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77677" w14:textId="48136A02" w:rsidR="009F40C8" w:rsidRPr="009F40C8" w:rsidRDefault="00395255" w:rsidP="009F40C8">
      <w:pPr>
        <w:spacing w:line="240" w:lineRule="auto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>
        <w:rPr>
          <w:rFonts w:ascii="Arial" w:hAnsi="Arial" w:cs="Arial"/>
          <w:b/>
          <w:noProof/>
          <w:color w:val="4F81BD" w:themeColor="accent1"/>
          <w:sz w:val="28"/>
          <w:szCs w:val="28"/>
        </w:rPr>
        <w:drawing>
          <wp:inline distT="0" distB="0" distL="0" distR="0" wp14:anchorId="6309856B" wp14:editId="5064DA31">
            <wp:extent cx="3611880" cy="701040"/>
            <wp:effectExtent l="0" t="0" r="7620" b="381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40C8" w:rsidRPr="009F40C8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</w:p>
    <w:p w14:paraId="678A07B7" w14:textId="69554A6F" w:rsidR="006D39D3" w:rsidRPr="009F40C8" w:rsidRDefault="00607C23" w:rsidP="009F40C8">
      <w:pPr>
        <w:spacing w:line="240" w:lineRule="auto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>
        <w:rPr>
          <w:rFonts w:ascii="Arial" w:hAnsi="Arial" w:cs="Arial"/>
          <w:b/>
          <w:color w:val="4F81BD" w:themeColor="accent1"/>
          <w:sz w:val="28"/>
          <w:szCs w:val="28"/>
        </w:rPr>
        <w:t>What skills can you teach</w:t>
      </w:r>
    </w:p>
    <w:tbl>
      <w:tblPr>
        <w:tblStyle w:val="TableGrid"/>
        <w:tblW w:w="12646" w:type="dxa"/>
        <w:jc w:val="center"/>
        <w:tblLook w:val="04A0" w:firstRow="1" w:lastRow="0" w:firstColumn="1" w:lastColumn="0" w:noHBand="0" w:noVBand="1"/>
      </w:tblPr>
      <w:tblGrid>
        <w:gridCol w:w="6976"/>
        <w:gridCol w:w="2835"/>
        <w:gridCol w:w="2835"/>
      </w:tblGrid>
      <w:tr w:rsidR="00607C23" w:rsidRPr="00474DEB" w14:paraId="23C4B9CD" w14:textId="042AF378" w:rsidTr="00607C23">
        <w:trPr>
          <w:jc w:val="center"/>
        </w:trPr>
        <w:tc>
          <w:tcPr>
            <w:tcW w:w="6976" w:type="dxa"/>
          </w:tcPr>
          <w:p w14:paraId="3556F1B1" w14:textId="3AA35DED" w:rsidR="00607C23" w:rsidRPr="00607C23" w:rsidRDefault="00607C23" w:rsidP="009F40C8">
            <w:pPr>
              <w:jc w:val="center"/>
              <w:rPr>
                <w:rFonts w:ascii="Arial" w:hAnsi="Arial" w:cs="Arial"/>
                <w:b/>
              </w:rPr>
            </w:pPr>
            <w:r w:rsidRPr="00607C23">
              <w:rPr>
                <w:rFonts w:ascii="Arial" w:hAnsi="Arial" w:cs="Arial"/>
                <w:b/>
              </w:rPr>
              <w:t>Subject / skill</w:t>
            </w:r>
          </w:p>
        </w:tc>
        <w:tc>
          <w:tcPr>
            <w:tcW w:w="2835" w:type="dxa"/>
          </w:tcPr>
          <w:p w14:paraId="2C892106" w14:textId="3661720E" w:rsidR="00607C23" w:rsidRPr="00607C23" w:rsidRDefault="00607C23" w:rsidP="003C4765">
            <w:pPr>
              <w:jc w:val="center"/>
              <w:rPr>
                <w:rFonts w:ascii="Arial" w:hAnsi="Arial" w:cs="Arial"/>
                <w:b/>
              </w:rPr>
            </w:pPr>
            <w:r w:rsidRPr="00607C23">
              <w:rPr>
                <w:rFonts w:ascii="Arial" w:hAnsi="Arial" w:cs="Arial"/>
                <w:b/>
              </w:rPr>
              <w:t>Can teach Y / N</w:t>
            </w:r>
          </w:p>
        </w:tc>
        <w:tc>
          <w:tcPr>
            <w:tcW w:w="2835" w:type="dxa"/>
          </w:tcPr>
          <w:p w14:paraId="7ECAF6F7" w14:textId="051E859E" w:rsidR="00607C23" w:rsidRPr="00607C23" w:rsidRDefault="00607C23" w:rsidP="003C47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607C23" w:rsidRPr="00474DEB" w14:paraId="5A0F5338" w14:textId="4B7160A9" w:rsidTr="00607C23">
        <w:trPr>
          <w:jc w:val="center"/>
        </w:trPr>
        <w:tc>
          <w:tcPr>
            <w:tcW w:w="6976" w:type="dxa"/>
          </w:tcPr>
          <w:p w14:paraId="23434C0C" w14:textId="3DE69513" w:rsidR="00607C23" w:rsidRPr="00607C23" w:rsidRDefault="00607C23" w:rsidP="00607C23">
            <w:pPr>
              <w:rPr>
                <w:rFonts w:ascii="Arial" w:hAnsi="Arial" w:cs="Arial"/>
              </w:rPr>
            </w:pPr>
            <w:r w:rsidRPr="00607C23">
              <w:rPr>
                <w:rFonts w:ascii="Arial" w:hAnsi="Arial" w:cs="Arial"/>
              </w:rPr>
              <w:t>BLS Adult</w:t>
            </w:r>
          </w:p>
        </w:tc>
        <w:tc>
          <w:tcPr>
            <w:tcW w:w="2835" w:type="dxa"/>
          </w:tcPr>
          <w:p w14:paraId="2BFB12DC" w14:textId="77777777" w:rsidR="00607C23" w:rsidRDefault="00607C23" w:rsidP="003C47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79601D8" w14:textId="77777777" w:rsidR="00607C23" w:rsidRDefault="00607C23" w:rsidP="003C4765">
            <w:pPr>
              <w:jc w:val="center"/>
              <w:rPr>
                <w:rFonts w:ascii="Arial" w:hAnsi="Arial" w:cs="Arial"/>
              </w:rPr>
            </w:pPr>
          </w:p>
        </w:tc>
      </w:tr>
      <w:tr w:rsidR="00607C23" w:rsidRPr="00474DEB" w14:paraId="62AB2145" w14:textId="30D19C21" w:rsidTr="00607C23">
        <w:trPr>
          <w:jc w:val="center"/>
        </w:trPr>
        <w:tc>
          <w:tcPr>
            <w:tcW w:w="6976" w:type="dxa"/>
          </w:tcPr>
          <w:p w14:paraId="1D342B45" w14:textId="1AF519E7" w:rsidR="00607C23" w:rsidRPr="00607C23" w:rsidRDefault="00607C23" w:rsidP="00607C23">
            <w:pPr>
              <w:rPr>
                <w:rFonts w:ascii="Arial" w:hAnsi="Arial" w:cs="Arial"/>
              </w:rPr>
            </w:pPr>
            <w:r w:rsidRPr="00607C23">
              <w:rPr>
                <w:rFonts w:ascii="Arial" w:hAnsi="Arial" w:cs="Arial"/>
              </w:rPr>
              <w:t>BLS Paeds</w:t>
            </w:r>
          </w:p>
        </w:tc>
        <w:tc>
          <w:tcPr>
            <w:tcW w:w="2835" w:type="dxa"/>
          </w:tcPr>
          <w:p w14:paraId="68AD7D41" w14:textId="77777777" w:rsidR="00607C23" w:rsidRDefault="00607C23" w:rsidP="003C47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45F5D99" w14:textId="77777777" w:rsidR="00607C23" w:rsidRDefault="00607C23" w:rsidP="003C4765">
            <w:pPr>
              <w:jc w:val="center"/>
              <w:rPr>
                <w:rFonts w:ascii="Arial" w:hAnsi="Arial" w:cs="Arial"/>
              </w:rPr>
            </w:pPr>
          </w:p>
        </w:tc>
      </w:tr>
      <w:tr w:rsidR="00607C23" w:rsidRPr="00474DEB" w14:paraId="0080AB25" w14:textId="0996BEF5" w:rsidTr="00607C23">
        <w:trPr>
          <w:jc w:val="center"/>
        </w:trPr>
        <w:tc>
          <w:tcPr>
            <w:tcW w:w="6976" w:type="dxa"/>
          </w:tcPr>
          <w:p w14:paraId="3A995516" w14:textId="16A1C37D" w:rsidR="00607C23" w:rsidRPr="00607C23" w:rsidRDefault="00607C23" w:rsidP="00607C23">
            <w:pPr>
              <w:rPr>
                <w:rFonts w:ascii="Arial" w:hAnsi="Arial" w:cs="Arial"/>
              </w:rPr>
            </w:pPr>
            <w:r w:rsidRPr="00607C23">
              <w:rPr>
                <w:rFonts w:ascii="Arial" w:hAnsi="Arial" w:cs="Arial"/>
              </w:rPr>
              <w:t>Moving and Handling</w:t>
            </w:r>
            <w:r w:rsidR="00395255">
              <w:rPr>
                <w:rFonts w:ascii="Arial" w:hAnsi="Arial" w:cs="Arial"/>
              </w:rPr>
              <w:t xml:space="preserve"> (people)</w:t>
            </w:r>
          </w:p>
        </w:tc>
        <w:tc>
          <w:tcPr>
            <w:tcW w:w="2835" w:type="dxa"/>
          </w:tcPr>
          <w:p w14:paraId="7570B946" w14:textId="77777777" w:rsidR="00607C23" w:rsidRDefault="00607C23" w:rsidP="003C47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7286098" w14:textId="77777777" w:rsidR="00607C23" w:rsidRDefault="00607C23" w:rsidP="003C4765">
            <w:pPr>
              <w:jc w:val="center"/>
              <w:rPr>
                <w:rFonts w:ascii="Arial" w:hAnsi="Arial" w:cs="Arial"/>
              </w:rPr>
            </w:pPr>
          </w:p>
        </w:tc>
      </w:tr>
      <w:tr w:rsidR="00607C23" w14:paraId="27D64ECC" w14:textId="630E8BC5" w:rsidTr="00607C23">
        <w:trPr>
          <w:jc w:val="center"/>
        </w:trPr>
        <w:tc>
          <w:tcPr>
            <w:tcW w:w="6976" w:type="dxa"/>
          </w:tcPr>
          <w:p w14:paraId="0F688B23" w14:textId="77777777" w:rsidR="00607C23" w:rsidRPr="00607C23" w:rsidRDefault="00607C23" w:rsidP="00607C23">
            <w:pPr>
              <w:rPr>
                <w:rFonts w:ascii="Arial" w:hAnsi="Arial" w:cs="Arial"/>
              </w:rPr>
            </w:pPr>
            <w:r w:rsidRPr="00607C23">
              <w:rPr>
                <w:rFonts w:ascii="Arial" w:hAnsi="Arial" w:cs="Arial"/>
              </w:rPr>
              <w:t>ALS adults</w:t>
            </w:r>
          </w:p>
        </w:tc>
        <w:tc>
          <w:tcPr>
            <w:tcW w:w="2835" w:type="dxa"/>
          </w:tcPr>
          <w:p w14:paraId="1AC58D9C" w14:textId="77777777" w:rsidR="00607C23" w:rsidRDefault="00607C23" w:rsidP="006831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014FBC7" w14:textId="77777777" w:rsidR="00607C23" w:rsidRDefault="00607C23" w:rsidP="00683102">
            <w:pPr>
              <w:jc w:val="center"/>
              <w:rPr>
                <w:rFonts w:ascii="Arial" w:hAnsi="Arial" w:cs="Arial"/>
              </w:rPr>
            </w:pPr>
          </w:p>
        </w:tc>
      </w:tr>
      <w:tr w:rsidR="00607C23" w14:paraId="38E616D7" w14:textId="000BDAC3" w:rsidTr="00607C23">
        <w:trPr>
          <w:jc w:val="center"/>
        </w:trPr>
        <w:tc>
          <w:tcPr>
            <w:tcW w:w="6976" w:type="dxa"/>
          </w:tcPr>
          <w:p w14:paraId="6399B9A1" w14:textId="77777777" w:rsidR="00607C23" w:rsidRPr="00607C23" w:rsidRDefault="00607C23" w:rsidP="00607C23">
            <w:pPr>
              <w:rPr>
                <w:rFonts w:ascii="Arial" w:hAnsi="Arial" w:cs="Arial"/>
              </w:rPr>
            </w:pPr>
            <w:r w:rsidRPr="00607C23">
              <w:rPr>
                <w:rFonts w:ascii="Arial" w:hAnsi="Arial" w:cs="Arial"/>
              </w:rPr>
              <w:t>ALS Paeds</w:t>
            </w:r>
          </w:p>
        </w:tc>
        <w:tc>
          <w:tcPr>
            <w:tcW w:w="2835" w:type="dxa"/>
          </w:tcPr>
          <w:p w14:paraId="308351CE" w14:textId="77777777" w:rsidR="00607C23" w:rsidRDefault="00607C23" w:rsidP="006831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1D419AB" w14:textId="77777777" w:rsidR="00607C23" w:rsidRDefault="00607C23" w:rsidP="00683102">
            <w:pPr>
              <w:jc w:val="center"/>
              <w:rPr>
                <w:rFonts w:ascii="Arial" w:hAnsi="Arial" w:cs="Arial"/>
              </w:rPr>
            </w:pPr>
          </w:p>
        </w:tc>
      </w:tr>
      <w:tr w:rsidR="005C4643" w14:paraId="23668856" w14:textId="77777777" w:rsidTr="00607C23">
        <w:trPr>
          <w:jc w:val="center"/>
        </w:trPr>
        <w:tc>
          <w:tcPr>
            <w:tcW w:w="6976" w:type="dxa"/>
          </w:tcPr>
          <w:p w14:paraId="7CE7F566" w14:textId="04E000C3" w:rsidR="005C4643" w:rsidRPr="00607C23" w:rsidRDefault="005C4643" w:rsidP="00607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Vaccination</w:t>
            </w:r>
          </w:p>
        </w:tc>
        <w:tc>
          <w:tcPr>
            <w:tcW w:w="2835" w:type="dxa"/>
          </w:tcPr>
          <w:p w14:paraId="69BE4AB5" w14:textId="77777777" w:rsidR="005C4643" w:rsidRDefault="005C4643" w:rsidP="006831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444EDE0" w14:textId="77777777" w:rsidR="005C4643" w:rsidRDefault="005C4643" w:rsidP="00683102">
            <w:pPr>
              <w:jc w:val="center"/>
              <w:rPr>
                <w:rFonts w:ascii="Arial" w:hAnsi="Arial" w:cs="Arial"/>
              </w:rPr>
            </w:pPr>
          </w:p>
        </w:tc>
      </w:tr>
      <w:tr w:rsidR="00607C23" w14:paraId="017D8F70" w14:textId="77777777" w:rsidTr="00607C23">
        <w:trPr>
          <w:jc w:val="center"/>
        </w:trPr>
        <w:tc>
          <w:tcPr>
            <w:tcW w:w="6976" w:type="dxa"/>
          </w:tcPr>
          <w:p w14:paraId="21AB114A" w14:textId="657C43B8" w:rsidR="00607C23" w:rsidRPr="00607C23" w:rsidRDefault="00607C23" w:rsidP="00607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ECG (Basic)</w:t>
            </w:r>
          </w:p>
        </w:tc>
        <w:tc>
          <w:tcPr>
            <w:tcW w:w="2835" w:type="dxa"/>
          </w:tcPr>
          <w:p w14:paraId="3AC3133C" w14:textId="77777777" w:rsidR="00607C23" w:rsidRDefault="00607C23" w:rsidP="006831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8C5A5FB" w14:textId="77777777" w:rsidR="00607C23" w:rsidRDefault="00607C23" w:rsidP="00683102">
            <w:pPr>
              <w:jc w:val="center"/>
              <w:rPr>
                <w:rFonts w:ascii="Arial" w:hAnsi="Arial" w:cs="Arial"/>
              </w:rPr>
            </w:pPr>
          </w:p>
        </w:tc>
      </w:tr>
      <w:tr w:rsidR="00607C23" w14:paraId="6FAC8549" w14:textId="77777777" w:rsidTr="00607C23">
        <w:trPr>
          <w:jc w:val="center"/>
        </w:trPr>
        <w:tc>
          <w:tcPr>
            <w:tcW w:w="6976" w:type="dxa"/>
          </w:tcPr>
          <w:p w14:paraId="39785B19" w14:textId="5C2F451B" w:rsidR="00607C23" w:rsidRPr="00607C23" w:rsidRDefault="00607C23" w:rsidP="00607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ECG (Advanced)</w:t>
            </w:r>
          </w:p>
        </w:tc>
        <w:tc>
          <w:tcPr>
            <w:tcW w:w="2835" w:type="dxa"/>
          </w:tcPr>
          <w:p w14:paraId="594B9A22" w14:textId="77777777" w:rsidR="00607C23" w:rsidRDefault="00607C23" w:rsidP="006831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464F234" w14:textId="77777777" w:rsidR="00607C23" w:rsidRDefault="00607C23" w:rsidP="00683102">
            <w:pPr>
              <w:jc w:val="center"/>
              <w:rPr>
                <w:rFonts w:ascii="Arial" w:hAnsi="Arial" w:cs="Arial"/>
              </w:rPr>
            </w:pPr>
          </w:p>
        </w:tc>
      </w:tr>
      <w:tr w:rsidR="00607C23" w14:paraId="34552146" w14:textId="77777777" w:rsidTr="00607C23">
        <w:trPr>
          <w:jc w:val="center"/>
        </w:trPr>
        <w:tc>
          <w:tcPr>
            <w:tcW w:w="6976" w:type="dxa"/>
          </w:tcPr>
          <w:p w14:paraId="237344EF" w14:textId="6CF2C0F1" w:rsidR="00607C23" w:rsidRDefault="00607C23" w:rsidP="00607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Venepuncture</w:t>
            </w:r>
          </w:p>
        </w:tc>
        <w:tc>
          <w:tcPr>
            <w:tcW w:w="2835" w:type="dxa"/>
          </w:tcPr>
          <w:p w14:paraId="182843FE" w14:textId="77777777" w:rsidR="00607C23" w:rsidRDefault="00607C23" w:rsidP="006831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BC51F78" w14:textId="77777777" w:rsidR="00607C23" w:rsidRDefault="00607C23" w:rsidP="00683102">
            <w:pPr>
              <w:jc w:val="center"/>
              <w:rPr>
                <w:rFonts w:ascii="Arial" w:hAnsi="Arial" w:cs="Arial"/>
              </w:rPr>
            </w:pPr>
          </w:p>
        </w:tc>
      </w:tr>
      <w:tr w:rsidR="00607C23" w14:paraId="3FAF8251" w14:textId="77777777" w:rsidTr="00607C23">
        <w:trPr>
          <w:jc w:val="center"/>
        </w:trPr>
        <w:tc>
          <w:tcPr>
            <w:tcW w:w="6976" w:type="dxa"/>
          </w:tcPr>
          <w:p w14:paraId="21CAF242" w14:textId="06837A53" w:rsidR="00607C23" w:rsidRDefault="00607C23" w:rsidP="00607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Cannulation</w:t>
            </w:r>
          </w:p>
        </w:tc>
        <w:tc>
          <w:tcPr>
            <w:tcW w:w="2835" w:type="dxa"/>
          </w:tcPr>
          <w:p w14:paraId="01BC8760" w14:textId="77777777" w:rsidR="00607C23" w:rsidRDefault="00607C23" w:rsidP="006831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8A22699" w14:textId="77777777" w:rsidR="00607C23" w:rsidRDefault="00607C23" w:rsidP="00683102">
            <w:pPr>
              <w:jc w:val="center"/>
              <w:rPr>
                <w:rFonts w:ascii="Arial" w:hAnsi="Arial" w:cs="Arial"/>
              </w:rPr>
            </w:pPr>
          </w:p>
        </w:tc>
      </w:tr>
      <w:tr w:rsidR="007551FA" w14:paraId="09B2C3C8" w14:textId="77777777" w:rsidTr="00607C23">
        <w:trPr>
          <w:jc w:val="center"/>
        </w:trPr>
        <w:tc>
          <w:tcPr>
            <w:tcW w:w="6976" w:type="dxa"/>
          </w:tcPr>
          <w:p w14:paraId="4186DD33" w14:textId="6A0E1B9A" w:rsidR="007551FA" w:rsidRDefault="007551FA" w:rsidP="00607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and management of minor injuries</w:t>
            </w:r>
          </w:p>
        </w:tc>
        <w:tc>
          <w:tcPr>
            <w:tcW w:w="2835" w:type="dxa"/>
          </w:tcPr>
          <w:p w14:paraId="6DE0D500" w14:textId="77777777" w:rsidR="007551FA" w:rsidRDefault="007551FA" w:rsidP="006831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5585B48" w14:textId="77777777" w:rsidR="007551FA" w:rsidRDefault="007551FA" w:rsidP="00683102">
            <w:pPr>
              <w:jc w:val="center"/>
              <w:rPr>
                <w:rFonts w:ascii="Arial" w:hAnsi="Arial" w:cs="Arial"/>
              </w:rPr>
            </w:pPr>
          </w:p>
        </w:tc>
      </w:tr>
      <w:tr w:rsidR="006B17C0" w14:paraId="600066ED" w14:textId="77777777" w:rsidTr="00607C23">
        <w:trPr>
          <w:jc w:val="center"/>
        </w:trPr>
        <w:tc>
          <w:tcPr>
            <w:tcW w:w="6976" w:type="dxa"/>
          </w:tcPr>
          <w:p w14:paraId="443587E5" w14:textId="3D892161" w:rsidR="006B17C0" w:rsidRDefault="006B17C0" w:rsidP="00607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Wound care</w:t>
            </w:r>
          </w:p>
        </w:tc>
        <w:tc>
          <w:tcPr>
            <w:tcW w:w="2835" w:type="dxa"/>
          </w:tcPr>
          <w:p w14:paraId="54AB43E4" w14:textId="77777777" w:rsidR="006B17C0" w:rsidRDefault="006B17C0" w:rsidP="006831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9586AA7" w14:textId="77777777" w:rsidR="006B17C0" w:rsidRDefault="006B17C0" w:rsidP="00683102">
            <w:pPr>
              <w:jc w:val="center"/>
              <w:rPr>
                <w:rFonts w:ascii="Arial" w:hAnsi="Arial" w:cs="Arial"/>
              </w:rPr>
            </w:pPr>
          </w:p>
        </w:tc>
      </w:tr>
      <w:tr w:rsidR="00607C23" w:rsidRPr="00474DEB" w14:paraId="5DA1B234" w14:textId="20E9A31F" w:rsidTr="00607C23">
        <w:trPr>
          <w:jc w:val="center"/>
        </w:trPr>
        <w:tc>
          <w:tcPr>
            <w:tcW w:w="6976" w:type="dxa"/>
          </w:tcPr>
          <w:p w14:paraId="35FE5BFB" w14:textId="3026EE1D" w:rsidR="00607C23" w:rsidRPr="00607C23" w:rsidRDefault="00607C23">
            <w:pPr>
              <w:rPr>
                <w:rFonts w:ascii="Arial" w:hAnsi="Arial" w:cs="Arial"/>
              </w:rPr>
            </w:pPr>
            <w:r w:rsidRPr="00607C23">
              <w:rPr>
                <w:rFonts w:ascii="Arial" w:hAnsi="Arial" w:cs="Arial"/>
              </w:rPr>
              <w:t>Care of a patient with a tracheostomy (adult &amp; child)</w:t>
            </w:r>
          </w:p>
        </w:tc>
        <w:tc>
          <w:tcPr>
            <w:tcW w:w="2835" w:type="dxa"/>
          </w:tcPr>
          <w:p w14:paraId="4997BFB0" w14:textId="4A600F9F" w:rsidR="00607C23" w:rsidRPr="00474DEB" w:rsidRDefault="00607C23" w:rsidP="00607C2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E238FE3" w14:textId="77777777" w:rsidR="00607C23" w:rsidRPr="00474DEB" w:rsidRDefault="00607C23" w:rsidP="006D39D3">
            <w:pPr>
              <w:jc w:val="center"/>
              <w:rPr>
                <w:rFonts w:ascii="Arial" w:hAnsi="Arial" w:cs="Arial"/>
              </w:rPr>
            </w:pPr>
          </w:p>
        </w:tc>
      </w:tr>
      <w:tr w:rsidR="00607C23" w:rsidRPr="00474DEB" w14:paraId="5A6EA8E1" w14:textId="7553D712" w:rsidTr="00607C23">
        <w:trPr>
          <w:jc w:val="center"/>
        </w:trPr>
        <w:tc>
          <w:tcPr>
            <w:tcW w:w="6976" w:type="dxa"/>
          </w:tcPr>
          <w:p w14:paraId="0E06EF4B" w14:textId="5087B462" w:rsidR="00607C23" w:rsidRPr="00607C23" w:rsidRDefault="00607C23" w:rsidP="00395255">
            <w:pPr>
              <w:rPr>
                <w:rFonts w:ascii="Arial" w:hAnsi="Arial" w:cs="Arial"/>
              </w:rPr>
            </w:pPr>
            <w:r w:rsidRPr="00607C23">
              <w:rPr>
                <w:rFonts w:ascii="Arial" w:hAnsi="Arial" w:cs="Arial"/>
              </w:rPr>
              <w:t>Care of a patient with a spinal cord injury</w:t>
            </w:r>
          </w:p>
        </w:tc>
        <w:tc>
          <w:tcPr>
            <w:tcW w:w="2835" w:type="dxa"/>
          </w:tcPr>
          <w:p w14:paraId="73E95BAB" w14:textId="5E3DA6C4" w:rsidR="00607C23" w:rsidRPr="00474DEB" w:rsidRDefault="00607C23" w:rsidP="00607C2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C6EC50D" w14:textId="77777777" w:rsidR="00607C23" w:rsidRDefault="00607C23" w:rsidP="006D39D3">
            <w:pPr>
              <w:jc w:val="center"/>
              <w:rPr>
                <w:rFonts w:ascii="Arial" w:hAnsi="Arial" w:cs="Arial"/>
              </w:rPr>
            </w:pPr>
          </w:p>
        </w:tc>
      </w:tr>
      <w:tr w:rsidR="00607C23" w:rsidRPr="00474DEB" w14:paraId="1AD5541C" w14:textId="308A52C6" w:rsidTr="00607C23">
        <w:trPr>
          <w:jc w:val="center"/>
        </w:trPr>
        <w:tc>
          <w:tcPr>
            <w:tcW w:w="6976" w:type="dxa"/>
          </w:tcPr>
          <w:p w14:paraId="4261DB49" w14:textId="0F2D576B" w:rsidR="00607C23" w:rsidRPr="00607C23" w:rsidRDefault="00607C23" w:rsidP="00FD0245">
            <w:pPr>
              <w:rPr>
                <w:rFonts w:ascii="Arial" w:hAnsi="Arial" w:cs="Arial"/>
              </w:rPr>
            </w:pPr>
            <w:r w:rsidRPr="00607C23">
              <w:rPr>
                <w:rFonts w:ascii="Arial" w:hAnsi="Arial" w:cs="Arial"/>
              </w:rPr>
              <w:t xml:space="preserve">Care of patient on ventilator support </w:t>
            </w:r>
          </w:p>
          <w:p w14:paraId="470BF576" w14:textId="2C09E4BF" w:rsidR="00607C23" w:rsidRPr="006D6B0D" w:rsidRDefault="00607C23" w:rsidP="00EE660D">
            <w:pPr>
              <w:rPr>
                <w:rFonts w:ascii="Arial" w:hAnsi="Arial" w:cs="Arial"/>
              </w:rPr>
            </w:pPr>
            <w:r w:rsidRPr="00607C23">
              <w:rPr>
                <w:rFonts w:ascii="Arial" w:hAnsi="Arial" w:cs="Arial"/>
                <w:color w:val="FF0000"/>
              </w:rPr>
              <w:t xml:space="preserve">Invasive ventilation </w:t>
            </w:r>
          </w:p>
          <w:p w14:paraId="502A0A1A" w14:textId="5B304EDB" w:rsidR="00607C23" w:rsidRPr="006D6B0D" w:rsidRDefault="00607C23" w:rsidP="006D6B0D">
            <w:pPr>
              <w:rPr>
                <w:rFonts w:ascii="Arial" w:hAnsi="Arial" w:cs="Arial"/>
              </w:rPr>
            </w:pPr>
            <w:r w:rsidRPr="00607C23">
              <w:rPr>
                <w:rFonts w:ascii="Arial" w:hAnsi="Arial" w:cs="Arial"/>
                <w:color w:val="FF0000"/>
              </w:rPr>
              <w:t xml:space="preserve">Non-invasive ventilation </w:t>
            </w:r>
          </w:p>
          <w:p w14:paraId="21DB43BB" w14:textId="1A4E7D4F" w:rsidR="00607C23" w:rsidRPr="00607C23" w:rsidRDefault="00607C23" w:rsidP="00720267">
            <w:pPr>
              <w:tabs>
                <w:tab w:val="left" w:pos="1425"/>
              </w:tabs>
              <w:rPr>
                <w:rFonts w:ascii="Arial" w:hAnsi="Arial" w:cs="Arial"/>
                <w:color w:val="FF0000"/>
              </w:rPr>
            </w:pPr>
            <w:r w:rsidRPr="00607C23">
              <w:rPr>
                <w:rFonts w:ascii="Arial" w:hAnsi="Arial" w:cs="Arial"/>
                <w:color w:val="FF0000"/>
              </w:rPr>
              <w:t>Suctioning</w:t>
            </w:r>
          </w:p>
          <w:p w14:paraId="00F61E2E" w14:textId="11111815" w:rsidR="00607C23" w:rsidRPr="00607C23" w:rsidRDefault="00607C23" w:rsidP="006D6B0D">
            <w:pPr>
              <w:tabs>
                <w:tab w:val="left" w:pos="1425"/>
              </w:tabs>
              <w:rPr>
                <w:rFonts w:ascii="Arial" w:hAnsi="Arial" w:cs="Arial"/>
                <w:color w:val="FF0000"/>
              </w:rPr>
            </w:pPr>
            <w:r w:rsidRPr="00607C23">
              <w:rPr>
                <w:rFonts w:ascii="Arial" w:hAnsi="Arial" w:cs="Arial"/>
              </w:rPr>
              <w:t>*Excludes tracheostomy suction*</w:t>
            </w:r>
          </w:p>
          <w:p w14:paraId="6B9EA063" w14:textId="561DF67A" w:rsidR="00607C23" w:rsidRPr="00607C23" w:rsidRDefault="00607C23" w:rsidP="00165082">
            <w:pPr>
              <w:rPr>
                <w:rFonts w:ascii="Arial" w:hAnsi="Arial" w:cs="Arial"/>
                <w:color w:val="FF0000"/>
              </w:rPr>
            </w:pPr>
            <w:r w:rsidRPr="00607C23">
              <w:rPr>
                <w:rFonts w:ascii="Arial" w:hAnsi="Arial" w:cs="Arial"/>
                <w:color w:val="FF0000"/>
              </w:rPr>
              <w:t>Cough assist overview</w:t>
            </w:r>
          </w:p>
          <w:p w14:paraId="6AEA6F37" w14:textId="262A027E" w:rsidR="00607C23" w:rsidRPr="00607C23" w:rsidRDefault="00607C23" w:rsidP="00FD0245">
            <w:pPr>
              <w:rPr>
                <w:rFonts w:ascii="Arial" w:hAnsi="Arial" w:cs="Arial"/>
                <w:color w:val="FF0000"/>
              </w:rPr>
            </w:pPr>
            <w:r w:rsidRPr="00607C23">
              <w:rPr>
                <w:rFonts w:ascii="Arial" w:hAnsi="Arial" w:cs="Arial"/>
                <w:color w:val="FF0000"/>
              </w:rPr>
              <w:t>Cough assist demonstration &amp; practical session</w:t>
            </w:r>
          </w:p>
          <w:p w14:paraId="75F7D54B" w14:textId="61DDC394" w:rsidR="00607C23" w:rsidRPr="006D6B0D" w:rsidRDefault="00607C23" w:rsidP="00FD0245">
            <w:pPr>
              <w:rPr>
                <w:rFonts w:ascii="Arial" w:hAnsi="Arial" w:cs="Arial"/>
                <w:color w:val="FF0000"/>
              </w:rPr>
            </w:pPr>
            <w:r w:rsidRPr="00607C23">
              <w:rPr>
                <w:rFonts w:ascii="Arial" w:hAnsi="Arial" w:cs="Arial"/>
                <w:color w:val="FF0000"/>
              </w:rPr>
              <w:t>Phrenic nerve stimulation</w:t>
            </w:r>
          </w:p>
        </w:tc>
        <w:tc>
          <w:tcPr>
            <w:tcW w:w="2835" w:type="dxa"/>
          </w:tcPr>
          <w:p w14:paraId="5A7BECAB" w14:textId="77777777" w:rsidR="00607C23" w:rsidRDefault="00607C23" w:rsidP="00B92EA2">
            <w:pPr>
              <w:jc w:val="center"/>
              <w:rPr>
                <w:rFonts w:ascii="Arial" w:hAnsi="Arial" w:cs="Arial"/>
              </w:rPr>
            </w:pPr>
          </w:p>
          <w:p w14:paraId="4B61E7C3" w14:textId="77777777" w:rsidR="00607C23" w:rsidRDefault="00607C23" w:rsidP="00B92EA2">
            <w:pPr>
              <w:jc w:val="center"/>
              <w:rPr>
                <w:rFonts w:ascii="Arial" w:hAnsi="Arial" w:cs="Arial"/>
              </w:rPr>
            </w:pPr>
          </w:p>
          <w:p w14:paraId="64336F18" w14:textId="77777777" w:rsidR="00607C23" w:rsidRDefault="00607C23" w:rsidP="00B92EA2">
            <w:pPr>
              <w:jc w:val="center"/>
              <w:rPr>
                <w:rFonts w:ascii="Arial" w:hAnsi="Arial" w:cs="Arial"/>
              </w:rPr>
            </w:pPr>
          </w:p>
          <w:p w14:paraId="1DF4FDC0" w14:textId="77777777" w:rsidR="00607C23" w:rsidRDefault="00607C23" w:rsidP="00B92EA2">
            <w:pPr>
              <w:jc w:val="center"/>
              <w:rPr>
                <w:rFonts w:ascii="Arial" w:hAnsi="Arial" w:cs="Arial"/>
              </w:rPr>
            </w:pPr>
          </w:p>
          <w:p w14:paraId="1BDBBD19" w14:textId="77777777" w:rsidR="00607C23" w:rsidRDefault="00607C23" w:rsidP="00B92EA2">
            <w:pPr>
              <w:jc w:val="center"/>
              <w:rPr>
                <w:rFonts w:ascii="Arial" w:hAnsi="Arial" w:cs="Arial"/>
              </w:rPr>
            </w:pPr>
          </w:p>
          <w:p w14:paraId="7F7C7E95" w14:textId="77777777" w:rsidR="00607C23" w:rsidRDefault="00607C23" w:rsidP="00B92EA2">
            <w:pPr>
              <w:jc w:val="center"/>
              <w:rPr>
                <w:rFonts w:ascii="Arial" w:hAnsi="Arial" w:cs="Arial"/>
              </w:rPr>
            </w:pPr>
          </w:p>
          <w:p w14:paraId="3743569D" w14:textId="77777777" w:rsidR="00607C23" w:rsidRDefault="00607C23" w:rsidP="00B92EA2">
            <w:pPr>
              <w:jc w:val="center"/>
              <w:rPr>
                <w:rFonts w:ascii="Arial" w:hAnsi="Arial" w:cs="Arial"/>
              </w:rPr>
            </w:pPr>
          </w:p>
          <w:p w14:paraId="0AEC0054" w14:textId="1AE433BB" w:rsidR="00607C23" w:rsidRPr="00474DEB" w:rsidRDefault="00607C23" w:rsidP="006D6B0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596419B" w14:textId="77777777" w:rsidR="00607C23" w:rsidRDefault="00607C23" w:rsidP="00B92EA2">
            <w:pPr>
              <w:jc w:val="center"/>
              <w:rPr>
                <w:rFonts w:ascii="Arial" w:hAnsi="Arial" w:cs="Arial"/>
              </w:rPr>
            </w:pPr>
          </w:p>
        </w:tc>
      </w:tr>
      <w:tr w:rsidR="00607C23" w:rsidRPr="00474DEB" w14:paraId="3AD740AB" w14:textId="305FC2AF" w:rsidTr="00607C23">
        <w:trPr>
          <w:jc w:val="center"/>
        </w:trPr>
        <w:tc>
          <w:tcPr>
            <w:tcW w:w="6976" w:type="dxa"/>
          </w:tcPr>
          <w:p w14:paraId="3B2D1A16" w14:textId="143E6C6A" w:rsidR="00607C23" w:rsidRPr="00607C23" w:rsidRDefault="00607C23" w:rsidP="00FD0245">
            <w:pPr>
              <w:rPr>
                <w:rFonts w:ascii="Arial" w:hAnsi="Arial" w:cs="Arial"/>
              </w:rPr>
            </w:pPr>
            <w:r w:rsidRPr="00607C23">
              <w:rPr>
                <w:rFonts w:ascii="Arial" w:hAnsi="Arial" w:cs="Arial"/>
              </w:rPr>
              <w:t>Care of a patient with epilepsy</w:t>
            </w:r>
          </w:p>
        </w:tc>
        <w:tc>
          <w:tcPr>
            <w:tcW w:w="2835" w:type="dxa"/>
          </w:tcPr>
          <w:p w14:paraId="7C07305C" w14:textId="0AB7AD8F" w:rsidR="00607C23" w:rsidRPr="00474DEB" w:rsidRDefault="00607C23" w:rsidP="006D6B0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4BC7236" w14:textId="77777777" w:rsidR="00607C23" w:rsidRDefault="00607C23" w:rsidP="00FD024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607C23" w:rsidRPr="00474DEB" w14:paraId="2EB701FB" w14:textId="2C767C20" w:rsidTr="00607C23">
        <w:trPr>
          <w:jc w:val="center"/>
        </w:trPr>
        <w:tc>
          <w:tcPr>
            <w:tcW w:w="6976" w:type="dxa"/>
          </w:tcPr>
          <w:p w14:paraId="1DD33B2F" w14:textId="7747250E" w:rsidR="00607C23" w:rsidRPr="00607C23" w:rsidRDefault="00607C23" w:rsidP="00FD0245">
            <w:pPr>
              <w:rPr>
                <w:rFonts w:ascii="Arial" w:hAnsi="Arial" w:cs="Arial"/>
              </w:rPr>
            </w:pPr>
            <w:r w:rsidRPr="00607C23">
              <w:rPr>
                <w:rFonts w:ascii="Arial" w:hAnsi="Arial" w:cs="Arial"/>
              </w:rPr>
              <w:t>Care of a patient with an acquired brain injury (ABI)</w:t>
            </w:r>
          </w:p>
        </w:tc>
        <w:tc>
          <w:tcPr>
            <w:tcW w:w="2835" w:type="dxa"/>
          </w:tcPr>
          <w:p w14:paraId="43B91713" w14:textId="07D72A68" w:rsidR="00607C23" w:rsidRPr="00474DEB" w:rsidRDefault="00607C23" w:rsidP="00FD02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884B0CA" w14:textId="77777777" w:rsidR="00607C23" w:rsidRPr="00474DEB" w:rsidRDefault="00607C23" w:rsidP="00FD0245">
            <w:pPr>
              <w:jc w:val="center"/>
              <w:rPr>
                <w:rFonts w:ascii="Arial" w:hAnsi="Arial" w:cs="Arial"/>
              </w:rPr>
            </w:pPr>
          </w:p>
        </w:tc>
      </w:tr>
      <w:tr w:rsidR="00607C23" w:rsidRPr="00474DEB" w14:paraId="0B989FB8" w14:textId="757F1510" w:rsidTr="00607C23">
        <w:trPr>
          <w:jc w:val="center"/>
        </w:trPr>
        <w:tc>
          <w:tcPr>
            <w:tcW w:w="6976" w:type="dxa"/>
          </w:tcPr>
          <w:p w14:paraId="798279E0" w14:textId="77777777" w:rsidR="00607C23" w:rsidRPr="00607C23" w:rsidRDefault="00607C23">
            <w:pPr>
              <w:rPr>
                <w:rFonts w:ascii="Arial" w:hAnsi="Arial" w:cs="Arial"/>
              </w:rPr>
            </w:pPr>
            <w:r w:rsidRPr="00607C23">
              <w:rPr>
                <w:rFonts w:ascii="Arial" w:hAnsi="Arial" w:cs="Arial"/>
              </w:rPr>
              <w:t>Catheterisation (male and female)</w:t>
            </w:r>
          </w:p>
          <w:p w14:paraId="521C6BA2" w14:textId="623B4475" w:rsidR="00607C23" w:rsidRPr="006D6B0D" w:rsidRDefault="00607C23">
            <w:pPr>
              <w:rPr>
                <w:rFonts w:ascii="Arial" w:hAnsi="Arial" w:cs="Arial"/>
                <w:color w:val="FF0000"/>
              </w:rPr>
            </w:pPr>
            <w:r w:rsidRPr="00607C23">
              <w:rPr>
                <w:rFonts w:ascii="Arial" w:hAnsi="Arial" w:cs="Arial"/>
                <w:color w:val="FF0000"/>
              </w:rPr>
              <w:t>Male only</w:t>
            </w:r>
          </w:p>
          <w:p w14:paraId="447B2F49" w14:textId="6B172176" w:rsidR="00607C23" w:rsidRPr="00607C23" w:rsidRDefault="00607C23">
            <w:pPr>
              <w:rPr>
                <w:rFonts w:ascii="Arial" w:hAnsi="Arial" w:cs="Arial"/>
                <w:color w:val="FF0000"/>
              </w:rPr>
            </w:pPr>
            <w:r w:rsidRPr="00607C23">
              <w:rPr>
                <w:rFonts w:ascii="Arial" w:hAnsi="Arial" w:cs="Arial"/>
                <w:color w:val="FF0000"/>
              </w:rPr>
              <w:t>Female only</w:t>
            </w:r>
          </w:p>
        </w:tc>
        <w:tc>
          <w:tcPr>
            <w:tcW w:w="2835" w:type="dxa"/>
          </w:tcPr>
          <w:p w14:paraId="242C7059" w14:textId="77777777" w:rsidR="00607C23" w:rsidRDefault="00607C23" w:rsidP="006D39D3">
            <w:pPr>
              <w:jc w:val="center"/>
              <w:rPr>
                <w:rFonts w:ascii="Arial" w:hAnsi="Arial" w:cs="Arial"/>
              </w:rPr>
            </w:pPr>
          </w:p>
          <w:p w14:paraId="204EA773" w14:textId="77777777" w:rsidR="00607C23" w:rsidRDefault="00607C23" w:rsidP="006D39D3">
            <w:pPr>
              <w:jc w:val="center"/>
              <w:rPr>
                <w:rFonts w:ascii="Arial" w:hAnsi="Arial" w:cs="Arial"/>
              </w:rPr>
            </w:pPr>
          </w:p>
          <w:p w14:paraId="41C7085D" w14:textId="58328A2C" w:rsidR="00607C23" w:rsidRPr="0000048F" w:rsidRDefault="00607C23" w:rsidP="006D6B0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</w:tcPr>
          <w:p w14:paraId="2758054B" w14:textId="77777777" w:rsidR="00607C23" w:rsidRDefault="00607C23" w:rsidP="006D39D3">
            <w:pPr>
              <w:jc w:val="center"/>
              <w:rPr>
                <w:rFonts w:ascii="Arial" w:hAnsi="Arial" w:cs="Arial"/>
              </w:rPr>
            </w:pPr>
          </w:p>
        </w:tc>
      </w:tr>
      <w:tr w:rsidR="00607C23" w:rsidRPr="00474DEB" w14:paraId="55E65DA5" w14:textId="76CFD919" w:rsidTr="00607C23">
        <w:trPr>
          <w:jc w:val="center"/>
        </w:trPr>
        <w:tc>
          <w:tcPr>
            <w:tcW w:w="6976" w:type="dxa"/>
          </w:tcPr>
          <w:p w14:paraId="5B5160DF" w14:textId="43435E6F" w:rsidR="00607C23" w:rsidRPr="00395255" w:rsidRDefault="00607C23" w:rsidP="00C37029">
            <w:pPr>
              <w:rPr>
                <w:rFonts w:ascii="Arial" w:hAnsi="Arial" w:cs="Arial"/>
              </w:rPr>
            </w:pPr>
            <w:r w:rsidRPr="00607C23">
              <w:rPr>
                <w:rFonts w:ascii="Arial" w:hAnsi="Arial" w:cs="Arial"/>
              </w:rPr>
              <w:t xml:space="preserve">Bowel Care </w:t>
            </w:r>
          </w:p>
        </w:tc>
        <w:tc>
          <w:tcPr>
            <w:tcW w:w="2835" w:type="dxa"/>
          </w:tcPr>
          <w:p w14:paraId="44679C5C" w14:textId="51BB5C27" w:rsidR="00607C23" w:rsidRPr="00474DEB" w:rsidRDefault="00607C23" w:rsidP="00607C2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EC87F88" w14:textId="77777777" w:rsidR="00607C23" w:rsidRPr="00474DEB" w:rsidRDefault="00607C23" w:rsidP="00C37029">
            <w:pPr>
              <w:jc w:val="center"/>
              <w:rPr>
                <w:rFonts w:ascii="Arial" w:hAnsi="Arial" w:cs="Arial"/>
              </w:rPr>
            </w:pPr>
          </w:p>
        </w:tc>
      </w:tr>
      <w:tr w:rsidR="00607C23" w:rsidRPr="00474DEB" w14:paraId="5C8F6ED0" w14:textId="0CD14A2B" w:rsidTr="00607C23">
        <w:trPr>
          <w:jc w:val="center"/>
        </w:trPr>
        <w:tc>
          <w:tcPr>
            <w:tcW w:w="6976" w:type="dxa"/>
          </w:tcPr>
          <w:p w14:paraId="4D7E77BB" w14:textId="127A134F" w:rsidR="00607C23" w:rsidRPr="00607C23" w:rsidRDefault="00607C23" w:rsidP="00C37029">
            <w:pPr>
              <w:rPr>
                <w:rFonts w:ascii="Arial" w:hAnsi="Arial" w:cs="Arial"/>
              </w:rPr>
            </w:pPr>
            <w:r w:rsidRPr="00607C23">
              <w:rPr>
                <w:rFonts w:ascii="Arial" w:hAnsi="Arial" w:cs="Arial"/>
              </w:rPr>
              <w:t>Oxygen therapy</w:t>
            </w:r>
          </w:p>
        </w:tc>
        <w:tc>
          <w:tcPr>
            <w:tcW w:w="2835" w:type="dxa"/>
          </w:tcPr>
          <w:p w14:paraId="0C4C0CB0" w14:textId="523167C8" w:rsidR="00607C23" w:rsidRPr="00474DEB" w:rsidRDefault="00607C23" w:rsidP="006D6B0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4170B38" w14:textId="77777777" w:rsidR="00607C23" w:rsidRPr="00474DEB" w:rsidRDefault="00607C23" w:rsidP="00C37029">
            <w:pPr>
              <w:jc w:val="center"/>
              <w:rPr>
                <w:rFonts w:ascii="Arial" w:hAnsi="Arial" w:cs="Arial"/>
              </w:rPr>
            </w:pPr>
          </w:p>
        </w:tc>
      </w:tr>
      <w:tr w:rsidR="00607C23" w:rsidRPr="00474DEB" w14:paraId="68A27D71" w14:textId="131634A5" w:rsidTr="00607C23">
        <w:trPr>
          <w:jc w:val="center"/>
        </w:trPr>
        <w:tc>
          <w:tcPr>
            <w:tcW w:w="6976" w:type="dxa"/>
          </w:tcPr>
          <w:p w14:paraId="30AA7A22" w14:textId="4737A905" w:rsidR="00607C23" w:rsidRPr="00607C23" w:rsidRDefault="00607C23" w:rsidP="009F0FDA">
            <w:pPr>
              <w:rPr>
                <w:rFonts w:ascii="Arial" w:hAnsi="Arial" w:cs="Arial"/>
              </w:rPr>
            </w:pPr>
            <w:r w:rsidRPr="00607C23">
              <w:rPr>
                <w:rFonts w:ascii="Arial" w:hAnsi="Arial" w:cs="Arial"/>
              </w:rPr>
              <w:t>Stoma care</w:t>
            </w:r>
          </w:p>
        </w:tc>
        <w:tc>
          <w:tcPr>
            <w:tcW w:w="2835" w:type="dxa"/>
          </w:tcPr>
          <w:p w14:paraId="2ED626FD" w14:textId="418B6B80" w:rsidR="00607C23" w:rsidRPr="00474DEB" w:rsidRDefault="00607C23" w:rsidP="00607C2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5EE547D" w14:textId="77777777" w:rsidR="00607C23" w:rsidRDefault="00607C23" w:rsidP="009F0FDA">
            <w:pPr>
              <w:jc w:val="center"/>
              <w:rPr>
                <w:rFonts w:ascii="Arial" w:hAnsi="Arial" w:cs="Arial"/>
              </w:rPr>
            </w:pPr>
          </w:p>
        </w:tc>
      </w:tr>
      <w:tr w:rsidR="00607C23" w:rsidRPr="00474DEB" w14:paraId="096D8F74" w14:textId="332C223E" w:rsidTr="00607C23">
        <w:trPr>
          <w:jc w:val="center"/>
        </w:trPr>
        <w:tc>
          <w:tcPr>
            <w:tcW w:w="6976" w:type="dxa"/>
          </w:tcPr>
          <w:p w14:paraId="3CB34778" w14:textId="0CB713FB" w:rsidR="00607C23" w:rsidRPr="00607C23" w:rsidRDefault="00607C23" w:rsidP="00C37029">
            <w:pPr>
              <w:rPr>
                <w:rFonts w:ascii="Arial" w:hAnsi="Arial" w:cs="Arial"/>
              </w:rPr>
            </w:pPr>
            <w:r w:rsidRPr="00607C23">
              <w:rPr>
                <w:rFonts w:ascii="Arial" w:hAnsi="Arial" w:cs="Arial"/>
              </w:rPr>
              <w:lastRenderedPageBreak/>
              <w:t>Catheter care</w:t>
            </w:r>
          </w:p>
        </w:tc>
        <w:tc>
          <w:tcPr>
            <w:tcW w:w="2835" w:type="dxa"/>
          </w:tcPr>
          <w:p w14:paraId="06AF2D67" w14:textId="703421E9" w:rsidR="00607C23" w:rsidRPr="00474DEB" w:rsidRDefault="00607C23" w:rsidP="00607C2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F2A6E67" w14:textId="77777777" w:rsidR="00607C23" w:rsidRPr="00474DEB" w:rsidRDefault="00607C23" w:rsidP="00C37029">
            <w:pPr>
              <w:jc w:val="center"/>
              <w:rPr>
                <w:rFonts w:ascii="Arial" w:hAnsi="Arial" w:cs="Arial"/>
              </w:rPr>
            </w:pPr>
          </w:p>
        </w:tc>
      </w:tr>
      <w:tr w:rsidR="00607C23" w:rsidRPr="00474DEB" w14:paraId="08AB2AF7" w14:textId="59DA4301" w:rsidTr="00607C23">
        <w:trPr>
          <w:jc w:val="center"/>
        </w:trPr>
        <w:tc>
          <w:tcPr>
            <w:tcW w:w="6976" w:type="dxa"/>
          </w:tcPr>
          <w:p w14:paraId="4B25101C" w14:textId="40F665EF" w:rsidR="00607C23" w:rsidRPr="00607C23" w:rsidRDefault="00607C23" w:rsidP="00C37029">
            <w:pPr>
              <w:rPr>
                <w:rFonts w:ascii="Arial" w:hAnsi="Arial" w:cs="Arial"/>
              </w:rPr>
            </w:pPr>
            <w:r w:rsidRPr="00607C23">
              <w:rPr>
                <w:rFonts w:ascii="Arial" w:hAnsi="Arial" w:cs="Arial"/>
              </w:rPr>
              <w:t xml:space="preserve">Percutaneous endoscopic gastrostomy (PEG) and </w:t>
            </w:r>
            <w:proofErr w:type="spellStart"/>
            <w:r w:rsidRPr="00607C23">
              <w:rPr>
                <w:rFonts w:ascii="Arial" w:hAnsi="Arial" w:cs="Arial"/>
              </w:rPr>
              <w:t>naso</w:t>
            </w:r>
            <w:proofErr w:type="spellEnd"/>
            <w:r w:rsidRPr="00607C23">
              <w:rPr>
                <w:rFonts w:ascii="Arial" w:hAnsi="Arial" w:cs="Arial"/>
              </w:rPr>
              <w:t>-gastric (NG) tube care and feeding</w:t>
            </w:r>
          </w:p>
        </w:tc>
        <w:tc>
          <w:tcPr>
            <w:tcW w:w="2835" w:type="dxa"/>
          </w:tcPr>
          <w:p w14:paraId="3090C747" w14:textId="77777777" w:rsidR="00607C23" w:rsidRPr="00474DEB" w:rsidRDefault="00607C23" w:rsidP="00C37029">
            <w:pPr>
              <w:jc w:val="center"/>
              <w:rPr>
                <w:rFonts w:ascii="Arial" w:hAnsi="Arial" w:cs="Arial"/>
              </w:rPr>
            </w:pPr>
          </w:p>
          <w:p w14:paraId="44A853FF" w14:textId="59B86701" w:rsidR="00607C23" w:rsidRPr="00474DEB" w:rsidRDefault="00607C23" w:rsidP="006D6B0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549522F" w14:textId="77777777" w:rsidR="00607C23" w:rsidRPr="00474DEB" w:rsidRDefault="00607C23" w:rsidP="00C37029">
            <w:pPr>
              <w:jc w:val="center"/>
              <w:rPr>
                <w:rFonts w:ascii="Arial" w:hAnsi="Arial" w:cs="Arial"/>
              </w:rPr>
            </w:pPr>
          </w:p>
        </w:tc>
      </w:tr>
      <w:tr w:rsidR="00607C23" w:rsidRPr="00474DEB" w14:paraId="789329D9" w14:textId="08E2A03B" w:rsidTr="00607C23">
        <w:trPr>
          <w:jc w:val="center"/>
        </w:trPr>
        <w:tc>
          <w:tcPr>
            <w:tcW w:w="6976" w:type="dxa"/>
          </w:tcPr>
          <w:p w14:paraId="28175D7B" w14:textId="7618562D" w:rsidR="00607C23" w:rsidRPr="00607C23" w:rsidRDefault="00607C23" w:rsidP="00C37029">
            <w:pPr>
              <w:rPr>
                <w:rFonts w:ascii="Arial" w:hAnsi="Arial" w:cs="Arial"/>
              </w:rPr>
            </w:pPr>
            <w:r w:rsidRPr="00607C23">
              <w:rPr>
                <w:rFonts w:ascii="Arial" w:hAnsi="Arial" w:cs="Arial"/>
              </w:rPr>
              <w:t xml:space="preserve">Pressure area care / tissue viability </w:t>
            </w:r>
          </w:p>
        </w:tc>
        <w:tc>
          <w:tcPr>
            <w:tcW w:w="2835" w:type="dxa"/>
          </w:tcPr>
          <w:p w14:paraId="4E42ED37" w14:textId="5032FD8D" w:rsidR="00607C23" w:rsidRPr="00474DEB" w:rsidRDefault="00607C23" w:rsidP="00607C2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929B206" w14:textId="77777777" w:rsidR="00607C23" w:rsidRPr="00474DEB" w:rsidRDefault="00607C23" w:rsidP="00C37029">
            <w:pPr>
              <w:jc w:val="center"/>
              <w:rPr>
                <w:rFonts w:ascii="Arial" w:hAnsi="Arial" w:cs="Arial"/>
              </w:rPr>
            </w:pPr>
          </w:p>
        </w:tc>
      </w:tr>
      <w:tr w:rsidR="00607C23" w:rsidRPr="00474DEB" w14:paraId="140857C5" w14:textId="4F9F9208" w:rsidTr="00607C23">
        <w:trPr>
          <w:jc w:val="center"/>
        </w:trPr>
        <w:tc>
          <w:tcPr>
            <w:tcW w:w="6976" w:type="dxa"/>
            <w:shd w:val="clear" w:color="auto" w:fill="auto"/>
          </w:tcPr>
          <w:p w14:paraId="023BD4B9" w14:textId="7D717DCD" w:rsidR="00607C23" w:rsidRPr="00607C23" w:rsidRDefault="00607C23">
            <w:pPr>
              <w:rPr>
                <w:rFonts w:ascii="Arial" w:hAnsi="Arial" w:cs="Arial"/>
                <w:highlight w:val="yellow"/>
              </w:rPr>
            </w:pPr>
            <w:r w:rsidRPr="00607C23">
              <w:rPr>
                <w:rFonts w:ascii="Arial" w:hAnsi="Arial" w:cs="Arial"/>
              </w:rPr>
              <w:t>Safe delivery of medication</w:t>
            </w:r>
          </w:p>
        </w:tc>
        <w:tc>
          <w:tcPr>
            <w:tcW w:w="2835" w:type="dxa"/>
            <w:shd w:val="clear" w:color="auto" w:fill="auto"/>
          </w:tcPr>
          <w:p w14:paraId="70EB7585" w14:textId="51B4A5D4" w:rsidR="00607C23" w:rsidRPr="00E775BE" w:rsidRDefault="00607C23" w:rsidP="00607C2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</w:tcPr>
          <w:p w14:paraId="37B20E81" w14:textId="77777777" w:rsidR="00607C23" w:rsidRDefault="00607C23" w:rsidP="00F46DC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07C23" w:rsidRPr="00474DEB" w14:paraId="1FFA965F" w14:textId="44E33D49" w:rsidTr="00607C23">
        <w:trPr>
          <w:jc w:val="center"/>
        </w:trPr>
        <w:tc>
          <w:tcPr>
            <w:tcW w:w="6976" w:type="dxa"/>
            <w:shd w:val="clear" w:color="auto" w:fill="auto"/>
          </w:tcPr>
          <w:p w14:paraId="03F5FDBB" w14:textId="72206BA6" w:rsidR="00607C23" w:rsidRPr="00607C23" w:rsidRDefault="00607C23">
            <w:pPr>
              <w:rPr>
                <w:rFonts w:ascii="Arial" w:hAnsi="Arial" w:cs="Arial"/>
              </w:rPr>
            </w:pPr>
            <w:r w:rsidRPr="00607C23">
              <w:rPr>
                <w:rFonts w:ascii="Arial" w:hAnsi="Arial" w:cs="Arial"/>
              </w:rPr>
              <w:t>Basic clinical observations</w:t>
            </w:r>
          </w:p>
        </w:tc>
        <w:tc>
          <w:tcPr>
            <w:tcW w:w="2835" w:type="dxa"/>
            <w:shd w:val="clear" w:color="auto" w:fill="auto"/>
          </w:tcPr>
          <w:p w14:paraId="7CD20444" w14:textId="0501C28A" w:rsidR="00607C23" w:rsidRPr="00607C23" w:rsidRDefault="00607C23" w:rsidP="00607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2835" w:type="dxa"/>
          </w:tcPr>
          <w:p w14:paraId="5CB2EBDD" w14:textId="77777777" w:rsidR="00607C23" w:rsidRDefault="00607C23" w:rsidP="00263AB9">
            <w:pPr>
              <w:rPr>
                <w:rFonts w:ascii="Arial" w:hAnsi="Arial" w:cs="Arial"/>
              </w:rPr>
            </w:pPr>
          </w:p>
        </w:tc>
      </w:tr>
      <w:tr w:rsidR="00607C23" w:rsidRPr="00474DEB" w14:paraId="1D0EA978" w14:textId="570F6F06" w:rsidTr="00607C23">
        <w:trPr>
          <w:jc w:val="center"/>
        </w:trPr>
        <w:tc>
          <w:tcPr>
            <w:tcW w:w="6976" w:type="dxa"/>
          </w:tcPr>
          <w:p w14:paraId="3F23D4B4" w14:textId="054FC802" w:rsidR="00607C23" w:rsidRPr="00607C23" w:rsidRDefault="00607C23">
            <w:pPr>
              <w:rPr>
                <w:rFonts w:ascii="Arial" w:hAnsi="Arial" w:cs="Arial"/>
              </w:rPr>
            </w:pPr>
            <w:r w:rsidRPr="00607C23">
              <w:rPr>
                <w:rFonts w:ascii="Arial" w:hAnsi="Arial" w:cs="Arial"/>
              </w:rPr>
              <w:t>Managing nutrition and hydration needs</w:t>
            </w:r>
          </w:p>
        </w:tc>
        <w:tc>
          <w:tcPr>
            <w:tcW w:w="2835" w:type="dxa"/>
          </w:tcPr>
          <w:p w14:paraId="4D785982" w14:textId="792CA28B" w:rsidR="00607C23" w:rsidRPr="00474DEB" w:rsidRDefault="00607C23" w:rsidP="00607C2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6232F0C" w14:textId="77777777" w:rsidR="00607C23" w:rsidRDefault="00607C23" w:rsidP="00E12F7D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</w:p>
        </w:tc>
      </w:tr>
      <w:tr w:rsidR="00607C23" w:rsidRPr="00474DEB" w14:paraId="3AADBB1C" w14:textId="0ED08820" w:rsidTr="00607C23">
        <w:trPr>
          <w:jc w:val="center"/>
        </w:trPr>
        <w:tc>
          <w:tcPr>
            <w:tcW w:w="6976" w:type="dxa"/>
            <w:shd w:val="clear" w:color="auto" w:fill="auto"/>
          </w:tcPr>
          <w:p w14:paraId="70CC7D63" w14:textId="05564D0F" w:rsidR="00607C23" w:rsidRPr="00395255" w:rsidRDefault="00607C23" w:rsidP="0030213D">
            <w:pPr>
              <w:rPr>
                <w:rFonts w:ascii="Arial" w:hAnsi="Arial" w:cs="Arial"/>
              </w:rPr>
            </w:pPr>
            <w:r w:rsidRPr="00607C23">
              <w:rPr>
                <w:rFonts w:ascii="Arial" w:hAnsi="Arial" w:cs="Arial"/>
              </w:rPr>
              <w:t xml:space="preserve">Epilepsy awareness </w:t>
            </w:r>
          </w:p>
        </w:tc>
        <w:tc>
          <w:tcPr>
            <w:tcW w:w="2835" w:type="dxa"/>
            <w:shd w:val="clear" w:color="auto" w:fill="auto"/>
          </w:tcPr>
          <w:p w14:paraId="44CE555D" w14:textId="0CD8FE96" w:rsidR="00607C23" w:rsidRPr="00474DEB" w:rsidRDefault="00607C23" w:rsidP="0039525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102DFE8" w14:textId="77777777" w:rsidR="00607C23" w:rsidRPr="00E775BE" w:rsidRDefault="00607C23" w:rsidP="0030213D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607C23" w:rsidRPr="00474DEB" w14:paraId="31B5E0F8" w14:textId="1654AE89" w:rsidTr="00607C23">
        <w:trPr>
          <w:jc w:val="center"/>
        </w:trPr>
        <w:tc>
          <w:tcPr>
            <w:tcW w:w="6976" w:type="dxa"/>
          </w:tcPr>
          <w:p w14:paraId="6CD323DA" w14:textId="630668ED" w:rsidR="00607C23" w:rsidRPr="00607C23" w:rsidRDefault="00607C23">
            <w:pPr>
              <w:rPr>
                <w:rFonts w:ascii="Arial" w:hAnsi="Arial" w:cs="Arial"/>
              </w:rPr>
            </w:pPr>
            <w:r w:rsidRPr="00607C23">
              <w:rPr>
                <w:rFonts w:ascii="Arial" w:hAnsi="Arial" w:cs="Arial"/>
              </w:rPr>
              <w:t>Dementia awareness</w:t>
            </w:r>
          </w:p>
        </w:tc>
        <w:tc>
          <w:tcPr>
            <w:tcW w:w="2835" w:type="dxa"/>
          </w:tcPr>
          <w:p w14:paraId="321A3026" w14:textId="58C84163" w:rsidR="00607C23" w:rsidRPr="00474DEB" w:rsidRDefault="00607C23" w:rsidP="00607C2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9B87CEF" w14:textId="77777777" w:rsidR="00607C23" w:rsidRDefault="00607C23" w:rsidP="00603F6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07C23" w:rsidRPr="00474DEB" w14:paraId="0E5844F7" w14:textId="459DBB62" w:rsidTr="00607C23">
        <w:trPr>
          <w:jc w:val="center"/>
        </w:trPr>
        <w:tc>
          <w:tcPr>
            <w:tcW w:w="6976" w:type="dxa"/>
          </w:tcPr>
          <w:p w14:paraId="48F62E59" w14:textId="4A872E4C" w:rsidR="00607C23" w:rsidRPr="00607C23" w:rsidRDefault="00607C23">
            <w:pPr>
              <w:rPr>
                <w:rFonts w:ascii="Arial" w:hAnsi="Arial" w:cs="Arial"/>
              </w:rPr>
            </w:pPr>
            <w:r w:rsidRPr="00607C23">
              <w:rPr>
                <w:rFonts w:ascii="Arial" w:hAnsi="Arial" w:cs="Arial"/>
              </w:rPr>
              <w:t>Diabetes awareness</w:t>
            </w:r>
          </w:p>
        </w:tc>
        <w:tc>
          <w:tcPr>
            <w:tcW w:w="2835" w:type="dxa"/>
          </w:tcPr>
          <w:p w14:paraId="2FC0B122" w14:textId="23822B44" w:rsidR="00607C23" w:rsidRPr="00474DEB" w:rsidRDefault="00607C23" w:rsidP="00607C2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F2A8148" w14:textId="77777777" w:rsidR="00607C23" w:rsidRDefault="00607C23" w:rsidP="00603F6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07C23" w:rsidRPr="00474DEB" w14:paraId="2DAB40DF" w14:textId="2CAE8977" w:rsidTr="00607C23">
        <w:trPr>
          <w:jc w:val="center"/>
        </w:trPr>
        <w:tc>
          <w:tcPr>
            <w:tcW w:w="6976" w:type="dxa"/>
          </w:tcPr>
          <w:p w14:paraId="6CB4F082" w14:textId="3AB17A63" w:rsidR="00607C23" w:rsidRPr="00607C23" w:rsidRDefault="00607C23">
            <w:pPr>
              <w:rPr>
                <w:rFonts w:ascii="Arial" w:hAnsi="Arial" w:cs="Arial"/>
              </w:rPr>
            </w:pPr>
            <w:r w:rsidRPr="00607C23">
              <w:rPr>
                <w:rFonts w:ascii="Arial" w:hAnsi="Arial" w:cs="Arial"/>
              </w:rPr>
              <w:t>Autism awareness</w:t>
            </w:r>
          </w:p>
        </w:tc>
        <w:tc>
          <w:tcPr>
            <w:tcW w:w="2835" w:type="dxa"/>
          </w:tcPr>
          <w:p w14:paraId="461EFBB6" w14:textId="79E72AAC" w:rsidR="00607C23" w:rsidRPr="00474DEB" w:rsidRDefault="00607C23" w:rsidP="00607C2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EDC59B2" w14:textId="77777777" w:rsidR="00607C23" w:rsidRDefault="00607C23" w:rsidP="00D27859">
            <w:pPr>
              <w:jc w:val="center"/>
              <w:rPr>
                <w:rFonts w:ascii="Arial" w:hAnsi="Arial" w:cs="Arial"/>
              </w:rPr>
            </w:pPr>
          </w:p>
        </w:tc>
      </w:tr>
      <w:tr w:rsidR="00607C23" w:rsidRPr="00474DEB" w14:paraId="52DD41C3" w14:textId="2669D5BC" w:rsidTr="00607C23">
        <w:trPr>
          <w:jc w:val="center"/>
        </w:trPr>
        <w:tc>
          <w:tcPr>
            <w:tcW w:w="6976" w:type="dxa"/>
          </w:tcPr>
          <w:p w14:paraId="31DEC18B" w14:textId="15C403E3" w:rsidR="00607C23" w:rsidRPr="00607C23" w:rsidRDefault="00607C23">
            <w:pPr>
              <w:rPr>
                <w:rFonts w:ascii="Arial" w:hAnsi="Arial" w:cs="Arial"/>
              </w:rPr>
            </w:pPr>
            <w:r w:rsidRPr="00607C23">
              <w:rPr>
                <w:rFonts w:ascii="Arial" w:hAnsi="Arial" w:cs="Arial"/>
              </w:rPr>
              <w:t>Parkinson's disease awareness</w:t>
            </w:r>
          </w:p>
        </w:tc>
        <w:tc>
          <w:tcPr>
            <w:tcW w:w="2835" w:type="dxa"/>
          </w:tcPr>
          <w:p w14:paraId="0E399A33" w14:textId="7F1BA8D6" w:rsidR="00607C23" w:rsidRPr="00FC07FF" w:rsidRDefault="00607C23" w:rsidP="00607C2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5395F7E" w14:textId="77777777" w:rsidR="00607C23" w:rsidRDefault="00607C23" w:rsidP="00603F62">
            <w:pPr>
              <w:jc w:val="center"/>
              <w:rPr>
                <w:rFonts w:ascii="Arial" w:hAnsi="Arial" w:cs="Arial"/>
              </w:rPr>
            </w:pPr>
          </w:p>
        </w:tc>
      </w:tr>
      <w:tr w:rsidR="00607C23" w:rsidRPr="00474DEB" w14:paraId="3172E4FB" w14:textId="45114894" w:rsidTr="00607C23">
        <w:trPr>
          <w:jc w:val="center"/>
        </w:trPr>
        <w:tc>
          <w:tcPr>
            <w:tcW w:w="6976" w:type="dxa"/>
          </w:tcPr>
          <w:p w14:paraId="6CDA065E" w14:textId="6D5023D7" w:rsidR="00607C23" w:rsidRPr="00607C23" w:rsidRDefault="00607C23">
            <w:pPr>
              <w:rPr>
                <w:rFonts w:ascii="Arial" w:hAnsi="Arial" w:cs="Arial"/>
              </w:rPr>
            </w:pPr>
            <w:r w:rsidRPr="00607C23">
              <w:rPr>
                <w:rFonts w:ascii="Arial" w:hAnsi="Arial" w:cs="Arial"/>
              </w:rPr>
              <w:t>Motor neurone disease awareness</w:t>
            </w:r>
          </w:p>
        </w:tc>
        <w:tc>
          <w:tcPr>
            <w:tcW w:w="2835" w:type="dxa"/>
          </w:tcPr>
          <w:p w14:paraId="5C909361" w14:textId="0DBD0CB2" w:rsidR="00607C23" w:rsidRPr="00FC07FF" w:rsidRDefault="00607C23" w:rsidP="00607C2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31A2D82" w14:textId="77777777" w:rsidR="00607C23" w:rsidRDefault="00607C23" w:rsidP="00603F62">
            <w:pPr>
              <w:jc w:val="center"/>
              <w:rPr>
                <w:rFonts w:ascii="Arial" w:hAnsi="Arial" w:cs="Arial"/>
              </w:rPr>
            </w:pPr>
          </w:p>
        </w:tc>
      </w:tr>
      <w:tr w:rsidR="00607C23" w:rsidRPr="00474DEB" w14:paraId="64A1AEE0" w14:textId="5E50A29A" w:rsidTr="00607C23">
        <w:trPr>
          <w:jc w:val="center"/>
        </w:trPr>
        <w:tc>
          <w:tcPr>
            <w:tcW w:w="6976" w:type="dxa"/>
          </w:tcPr>
          <w:p w14:paraId="2553F07D" w14:textId="6764A45E" w:rsidR="00607C23" w:rsidRPr="00607C23" w:rsidRDefault="00607C23">
            <w:pPr>
              <w:rPr>
                <w:rFonts w:ascii="Arial" w:hAnsi="Arial" w:cs="Arial"/>
              </w:rPr>
            </w:pPr>
            <w:r w:rsidRPr="00607C23">
              <w:rPr>
                <w:rFonts w:ascii="Arial" w:hAnsi="Arial" w:cs="Arial"/>
              </w:rPr>
              <w:t>Cerebral palsy awareness</w:t>
            </w:r>
          </w:p>
        </w:tc>
        <w:tc>
          <w:tcPr>
            <w:tcW w:w="2835" w:type="dxa"/>
          </w:tcPr>
          <w:p w14:paraId="5C452B79" w14:textId="1303F678" w:rsidR="00607C23" w:rsidRPr="00FC07FF" w:rsidRDefault="00607C23" w:rsidP="00607C2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67AC7A2" w14:textId="77777777" w:rsidR="00607C23" w:rsidRPr="00FC07FF" w:rsidRDefault="00607C23" w:rsidP="00603F62">
            <w:pPr>
              <w:jc w:val="center"/>
              <w:rPr>
                <w:rFonts w:ascii="Arial" w:hAnsi="Arial" w:cs="Arial"/>
              </w:rPr>
            </w:pPr>
          </w:p>
        </w:tc>
      </w:tr>
      <w:tr w:rsidR="00607C23" w:rsidRPr="00474DEB" w14:paraId="427D016A" w14:textId="3F497BF3" w:rsidTr="00607C23">
        <w:trPr>
          <w:jc w:val="center"/>
        </w:trPr>
        <w:tc>
          <w:tcPr>
            <w:tcW w:w="6976" w:type="dxa"/>
          </w:tcPr>
          <w:p w14:paraId="23160F90" w14:textId="75CAF02E" w:rsidR="00607C23" w:rsidRPr="00607C23" w:rsidRDefault="00607C23" w:rsidP="00D55A4A">
            <w:pPr>
              <w:rPr>
                <w:rFonts w:ascii="Arial" w:hAnsi="Arial" w:cs="Arial"/>
              </w:rPr>
            </w:pPr>
            <w:r w:rsidRPr="00607C23">
              <w:rPr>
                <w:rFonts w:ascii="Arial" w:hAnsi="Arial" w:cs="Arial"/>
              </w:rPr>
              <w:t>Acquired brain injury awareness</w:t>
            </w:r>
          </w:p>
        </w:tc>
        <w:tc>
          <w:tcPr>
            <w:tcW w:w="2835" w:type="dxa"/>
          </w:tcPr>
          <w:p w14:paraId="3862D473" w14:textId="3CF7F333" w:rsidR="00607C23" w:rsidRPr="00FC07FF" w:rsidRDefault="00607C23" w:rsidP="00607C2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124FAEA" w14:textId="77777777" w:rsidR="00607C23" w:rsidRPr="00FC07FF" w:rsidRDefault="00607C23" w:rsidP="00603F62">
            <w:pPr>
              <w:jc w:val="center"/>
              <w:rPr>
                <w:rFonts w:ascii="Arial" w:hAnsi="Arial" w:cs="Arial"/>
              </w:rPr>
            </w:pPr>
          </w:p>
        </w:tc>
      </w:tr>
      <w:tr w:rsidR="00607C23" w:rsidRPr="00474DEB" w14:paraId="686D5377" w14:textId="02BA8A20" w:rsidTr="00607C23">
        <w:trPr>
          <w:jc w:val="center"/>
        </w:trPr>
        <w:tc>
          <w:tcPr>
            <w:tcW w:w="6976" w:type="dxa"/>
          </w:tcPr>
          <w:p w14:paraId="7E5DDFF3" w14:textId="42769554" w:rsidR="00607C23" w:rsidRPr="00607C23" w:rsidRDefault="00607C23" w:rsidP="0080600B">
            <w:pPr>
              <w:rPr>
                <w:rFonts w:ascii="Arial" w:hAnsi="Arial" w:cs="Arial"/>
              </w:rPr>
            </w:pPr>
            <w:r w:rsidRPr="00607C23">
              <w:rPr>
                <w:rFonts w:ascii="Arial" w:hAnsi="Arial" w:cs="Arial"/>
              </w:rPr>
              <w:t>Overview of caring for a patient at the end of their life</w:t>
            </w:r>
          </w:p>
        </w:tc>
        <w:tc>
          <w:tcPr>
            <w:tcW w:w="2835" w:type="dxa"/>
          </w:tcPr>
          <w:p w14:paraId="5CA60727" w14:textId="286BD4D6" w:rsidR="00607C23" w:rsidRPr="00474DEB" w:rsidRDefault="00607C23" w:rsidP="00607C2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9519A0F" w14:textId="77777777" w:rsidR="00607C23" w:rsidRPr="00474DEB" w:rsidRDefault="00607C23" w:rsidP="00603F62">
            <w:pPr>
              <w:jc w:val="center"/>
              <w:rPr>
                <w:rFonts w:ascii="Arial" w:hAnsi="Arial" w:cs="Arial"/>
              </w:rPr>
            </w:pPr>
          </w:p>
        </w:tc>
      </w:tr>
      <w:tr w:rsidR="00607C23" w:rsidRPr="00474DEB" w14:paraId="5F2E2A86" w14:textId="5A900BC6" w:rsidTr="00607C23">
        <w:trPr>
          <w:jc w:val="center"/>
        </w:trPr>
        <w:tc>
          <w:tcPr>
            <w:tcW w:w="6976" w:type="dxa"/>
          </w:tcPr>
          <w:p w14:paraId="27152224" w14:textId="720CCDB7" w:rsidR="00607C23" w:rsidRPr="00607C23" w:rsidRDefault="00607C23" w:rsidP="00AE1574">
            <w:pPr>
              <w:rPr>
                <w:rFonts w:ascii="Arial" w:hAnsi="Arial" w:cs="Arial"/>
              </w:rPr>
            </w:pPr>
            <w:r w:rsidRPr="00607C23">
              <w:rPr>
                <w:rFonts w:ascii="Arial" w:hAnsi="Arial" w:cs="Arial"/>
              </w:rPr>
              <w:t xml:space="preserve">Recognition of a sick child </w:t>
            </w:r>
          </w:p>
        </w:tc>
        <w:tc>
          <w:tcPr>
            <w:tcW w:w="2835" w:type="dxa"/>
          </w:tcPr>
          <w:p w14:paraId="7C9E479C" w14:textId="120593D8" w:rsidR="00607C23" w:rsidRPr="00474DEB" w:rsidRDefault="00607C23" w:rsidP="00607C2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3207FBF" w14:textId="77777777" w:rsidR="00607C23" w:rsidRPr="00474DEB" w:rsidRDefault="00607C23" w:rsidP="00603F62">
            <w:pPr>
              <w:jc w:val="center"/>
              <w:rPr>
                <w:rFonts w:ascii="Arial" w:hAnsi="Arial" w:cs="Arial"/>
              </w:rPr>
            </w:pPr>
          </w:p>
        </w:tc>
      </w:tr>
      <w:tr w:rsidR="00607C23" w:rsidRPr="00474DEB" w14:paraId="2820B13A" w14:textId="70D1B3E7" w:rsidTr="00607C23">
        <w:trPr>
          <w:jc w:val="center"/>
        </w:trPr>
        <w:tc>
          <w:tcPr>
            <w:tcW w:w="6976" w:type="dxa"/>
          </w:tcPr>
          <w:p w14:paraId="4CDF1ADA" w14:textId="57321B90" w:rsidR="00607C23" w:rsidRPr="00607C23" w:rsidRDefault="00607C23">
            <w:pPr>
              <w:rPr>
                <w:rFonts w:ascii="Arial" w:hAnsi="Arial" w:cs="Arial"/>
              </w:rPr>
            </w:pPr>
            <w:r w:rsidRPr="00607C23">
              <w:rPr>
                <w:rFonts w:ascii="Arial" w:hAnsi="Arial" w:cs="Arial"/>
              </w:rPr>
              <w:t>Management of challenging behaviour</w:t>
            </w:r>
          </w:p>
        </w:tc>
        <w:tc>
          <w:tcPr>
            <w:tcW w:w="2835" w:type="dxa"/>
          </w:tcPr>
          <w:p w14:paraId="34CC9945" w14:textId="131CD6DB" w:rsidR="00607C23" w:rsidRPr="00474DEB" w:rsidRDefault="00607C23" w:rsidP="00607C2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7EF85E0" w14:textId="77777777" w:rsidR="00607C23" w:rsidRDefault="00607C23" w:rsidP="00603F62">
            <w:pPr>
              <w:jc w:val="center"/>
              <w:rPr>
                <w:rFonts w:ascii="Arial" w:hAnsi="Arial" w:cs="Arial"/>
              </w:rPr>
            </w:pPr>
          </w:p>
        </w:tc>
      </w:tr>
      <w:tr w:rsidR="00607C23" w:rsidRPr="00474DEB" w14:paraId="564A3261" w14:textId="7AEFBE02" w:rsidTr="00607C23">
        <w:trPr>
          <w:jc w:val="center"/>
        </w:trPr>
        <w:tc>
          <w:tcPr>
            <w:tcW w:w="6976" w:type="dxa"/>
          </w:tcPr>
          <w:p w14:paraId="5CB7FCA3" w14:textId="4663CA47" w:rsidR="00607C23" w:rsidRPr="00607C23" w:rsidRDefault="00607C23">
            <w:pPr>
              <w:rPr>
                <w:rFonts w:ascii="Arial" w:hAnsi="Arial" w:cs="Arial"/>
              </w:rPr>
            </w:pPr>
            <w:r w:rsidRPr="00607C23">
              <w:rPr>
                <w:rFonts w:ascii="Arial" w:hAnsi="Arial" w:cs="Arial"/>
              </w:rPr>
              <w:t>Self-harm &amp; suicide awareness</w:t>
            </w:r>
          </w:p>
        </w:tc>
        <w:tc>
          <w:tcPr>
            <w:tcW w:w="2835" w:type="dxa"/>
          </w:tcPr>
          <w:p w14:paraId="2998643D" w14:textId="78514846" w:rsidR="00607C23" w:rsidRPr="00474DEB" w:rsidRDefault="00607C23" w:rsidP="00607C2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A59588C" w14:textId="77777777" w:rsidR="00607C23" w:rsidRDefault="00607C23" w:rsidP="00603F62">
            <w:pPr>
              <w:jc w:val="center"/>
              <w:rPr>
                <w:rFonts w:ascii="Arial" w:hAnsi="Arial" w:cs="Arial"/>
              </w:rPr>
            </w:pPr>
          </w:p>
        </w:tc>
      </w:tr>
      <w:tr w:rsidR="00607C23" w:rsidRPr="00474DEB" w14:paraId="66F8DF05" w14:textId="30A6DC96" w:rsidTr="00607C23">
        <w:trPr>
          <w:jc w:val="center"/>
        </w:trPr>
        <w:tc>
          <w:tcPr>
            <w:tcW w:w="6976" w:type="dxa"/>
          </w:tcPr>
          <w:p w14:paraId="73BC00E6" w14:textId="2C3270D2" w:rsidR="00607C23" w:rsidRPr="00607C23" w:rsidRDefault="00607C23" w:rsidP="00BB1244">
            <w:pPr>
              <w:rPr>
                <w:rFonts w:ascii="Arial" w:hAnsi="Arial" w:cs="Arial"/>
              </w:rPr>
            </w:pPr>
            <w:r w:rsidRPr="00607C23">
              <w:rPr>
                <w:rFonts w:ascii="Arial" w:hAnsi="Arial" w:cs="Arial"/>
              </w:rPr>
              <w:t>Management of violence and aggression</w:t>
            </w:r>
          </w:p>
        </w:tc>
        <w:tc>
          <w:tcPr>
            <w:tcW w:w="2835" w:type="dxa"/>
          </w:tcPr>
          <w:p w14:paraId="2DE28AF0" w14:textId="7846273F" w:rsidR="00607C23" w:rsidRPr="00474DEB" w:rsidRDefault="00607C23" w:rsidP="00607C2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C692549" w14:textId="77777777" w:rsidR="00607C23" w:rsidRDefault="00607C23" w:rsidP="00603F62">
            <w:pPr>
              <w:jc w:val="center"/>
              <w:rPr>
                <w:rFonts w:ascii="Arial" w:hAnsi="Arial" w:cs="Arial"/>
              </w:rPr>
            </w:pPr>
          </w:p>
        </w:tc>
      </w:tr>
      <w:tr w:rsidR="00607C23" w:rsidRPr="00474DEB" w14:paraId="3FE100BB" w14:textId="38C81D3D" w:rsidTr="00607C23">
        <w:trPr>
          <w:jc w:val="center"/>
        </w:trPr>
        <w:tc>
          <w:tcPr>
            <w:tcW w:w="6976" w:type="dxa"/>
          </w:tcPr>
          <w:p w14:paraId="4971827A" w14:textId="2FE4F81F" w:rsidR="00607C23" w:rsidRPr="00607C23" w:rsidRDefault="00607C23" w:rsidP="00BB1244">
            <w:pPr>
              <w:rPr>
                <w:rFonts w:ascii="Arial" w:hAnsi="Arial" w:cs="Arial"/>
              </w:rPr>
            </w:pPr>
            <w:r w:rsidRPr="00607C23">
              <w:rPr>
                <w:rFonts w:ascii="Arial" w:hAnsi="Arial" w:cs="Arial"/>
              </w:rPr>
              <w:t>Care certificate</w:t>
            </w:r>
          </w:p>
        </w:tc>
        <w:tc>
          <w:tcPr>
            <w:tcW w:w="2835" w:type="dxa"/>
          </w:tcPr>
          <w:p w14:paraId="07681B03" w14:textId="02AFC233" w:rsidR="00607C23" w:rsidRPr="00474DEB" w:rsidRDefault="00607C23" w:rsidP="00607C2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0167E15" w14:textId="77777777" w:rsidR="00607C23" w:rsidRDefault="00607C23" w:rsidP="00603F62">
            <w:pPr>
              <w:jc w:val="center"/>
              <w:rPr>
                <w:rFonts w:ascii="Arial" w:hAnsi="Arial" w:cs="Arial"/>
              </w:rPr>
            </w:pPr>
          </w:p>
        </w:tc>
      </w:tr>
      <w:tr w:rsidR="00607C23" w:rsidRPr="00474DEB" w14:paraId="103BCF93" w14:textId="29EFCC10" w:rsidTr="00607C23">
        <w:trPr>
          <w:jc w:val="center"/>
        </w:trPr>
        <w:tc>
          <w:tcPr>
            <w:tcW w:w="6976" w:type="dxa"/>
          </w:tcPr>
          <w:p w14:paraId="1A47CDE5" w14:textId="3E513CC2" w:rsidR="00607C23" w:rsidRPr="00607C23" w:rsidRDefault="00607C23" w:rsidP="00820DEC">
            <w:pPr>
              <w:rPr>
                <w:rFonts w:ascii="Arial" w:hAnsi="Arial" w:cs="Arial"/>
              </w:rPr>
            </w:pPr>
            <w:r w:rsidRPr="00607C23">
              <w:rPr>
                <w:rFonts w:ascii="Arial" w:hAnsi="Arial" w:cs="Arial"/>
              </w:rPr>
              <w:t>Safeguarding (adults and children)</w:t>
            </w:r>
          </w:p>
        </w:tc>
        <w:tc>
          <w:tcPr>
            <w:tcW w:w="2835" w:type="dxa"/>
          </w:tcPr>
          <w:p w14:paraId="0D805B50" w14:textId="0A28B3E5" w:rsidR="00607C23" w:rsidRPr="00474DEB" w:rsidRDefault="00607C23" w:rsidP="00607C2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F7452F5" w14:textId="77777777" w:rsidR="00607C23" w:rsidRDefault="00607C23" w:rsidP="00820DEC">
            <w:pPr>
              <w:jc w:val="center"/>
              <w:rPr>
                <w:rFonts w:ascii="Arial" w:hAnsi="Arial" w:cs="Arial"/>
              </w:rPr>
            </w:pPr>
          </w:p>
        </w:tc>
      </w:tr>
      <w:tr w:rsidR="00607C23" w:rsidRPr="00474DEB" w14:paraId="06346B59" w14:textId="5C9F7657" w:rsidTr="00607C23">
        <w:trPr>
          <w:jc w:val="center"/>
        </w:trPr>
        <w:tc>
          <w:tcPr>
            <w:tcW w:w="6976" w:type="dxa"/>
          </w:tcPr>
          <w:p w14:paraId="193EF056" w14:textId="4F2D6528" w:rsidR="00607C23" w:rsidRPr="00607C23" w:rsidRDefault="00607C23" w:rsidP="00BB1244">
            <w:pPr>
              <w:rPr>
                <w:rFonts w:ascii="Arial" w:hAnsi="Arial" w:cs="Arial"/>
              </w:rPr>
            </w:pPr>
            <w:r w:rsidRPr="00607C23">
              <w:rPr>
                <w:rFonts w:ascii="Arial" w:hAnsi="Arial" w:cs="Arial"/>
              </w:rPr>
              <w:t>Infection control</w:t>
            </w:r>
          </w:p>
        </w:tc>
        <w:tc>
          <w:tcPr>
            <w:tcW w:w="2835" w:type="dxa"/>
          </w:tcPr>
          <w:p w14:paraId="19525285" w14:textId="6950A84B" w:rsidR="00607C23" w:rsidRPr="00474DEB" w:rsidRDefault="00607C23" w:rsidP="00D3125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C8BD2D3" w14:textId="77777777" w:rsidR="00607C23" w:rsidRDefault="00607C23" w:rsidP="00603F6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07C23" w:rsidRPr="00474DEB" w14:paraId="73DA2F04" w14:textId="4B23E615" w:rsidTr="00607C23">
        <w:trPr>
          <w:jc w:val="center"/>
        </w:trPr>
        <w:tc>
          <w:tcPr>
            <w:tcW w:w="6976" w:type="dxa"/>
          </w:tcPr>
          <w:p w14:paraId="704CA377" w14:textId="77777777" w:rsidR="00607C23" w:rsidRDefault="00607C23" w:rsidP="00BB1244">
            <w:pPr>
              <w:rPr>
                <w:rFonts w:ascii="Arial" w:hAnsi="Arial" w:cs="Arial"/>
              </w:rPr>
            </w:pPr>
            <w:r w:rsidRPr="00607C23">
              <w:rPr>
                <w:rFonts w:ascii="Arial" w:hAnsi="Arial" w:cs="Arial"/>
              </w:rPr>
              <w:t>OTHER Please state</w:t>
            </w:r>
          </w:p>
          <w:p w14:paraId="318285A3" w14:textId="77777777" w:rsidR="00607C23" w:rsidRDefault="00607C23" w:rsidP="00BB1244">
            <w:pPr>
              <w:rPr>
                <w:rFonts w:ascii="Arial" w:hAnsi="Arial" w:cs="Arial"/>
              </w:rPr>
            </w:pPr>
          </w:p>
          <w:p w14:paraId="011071F6" w14:textId="77777777" w:rsidR="00607C23" w:rsidRDefault="00607C23" w:rsidP="00BB1244">
            <w:pPr>
              <w:rPr>
                <w:rFonts w:ascii="Arial" w:hAnsi="Arial" w:cs="Arial"/>
              </w:rPr>
            </w:pPr>
          </w:p>
          <w:p w14:paraId="5D58F884" w14:textId="77777777" w:rsidR="00607C23" w:rsidRDefault="00607C23" w:rsidP="00BB1244">
            <w:pPr>
              <w:rPr>
                <w:rFonts w:ascii="Arial" w:hAnsi="Arial" w:cs="Arial"/>
              </w:rPr>
            </w:pPr>
          </w:p>
          <w:p w14:paraId="684261A7" w14:textId="77777777" w:rsidR="00607C23" w:rsidRDefault="00607C23" w:rsidP="00BB1244">
            <w:pPr>
              <w:rPr>
                <w:rFonts w:ascii="Arial" w:hAnsi="Arial" w:cs="Arial"/>
              </w:rPr>
            </w:pPr>
          </w:p>
          <w:p w14:paraId="21B44A7A" w14:textId="77777777" w:rsidR="00607C23" w:rsidRDefault="00607C23" w:rsidP="00BB1244">
            <w:pPr>
              <w:rPr>
                <w:rFonts w:ascii="Arial" w:hAnsi="Arial" w:cs="Arial"/>
              </w:rPr>
            </w:pPr>
          </w:p>
          <w:p w14:paraId="39915FDE" w14:textId="77777777" w:rsidR="00607C23" w:rsidRDefault="00607C23" w:rsidP="00BB1244">
            <w:pPr>
              <w:rPr>
                <w:rFonts w:ascii="Arial" w:hAnsi="Arial" w:cs="Arial"/>
              </w:rPr>
            </w:pPr>
          </w:p>
          <w:p w14:paraId="375185EA" w14:textId="77777777" w:rsidR="00607C23" w:rsidRDefault="00607C23" w:rsidP="00BB1244">
            <w:pPr>
              <w:rPr>
                <w:rFonts w:ascii="Arial" w:hAnsi="Arial" w:cs="Arial"/>
              </w:rPr>
            </w:pPr>
          </w:p>
          <w:p w14:paraId="551F842E" w14:textId="082CBCBE" w:rsidR="00607C23" w:rsidRPr="00607C23" w:rsidRDefault="00607C23" w:rsidP="00BB124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5A91D69" w14:textId="77777777" w:rsidR="00607C23" w:rsidRDefault="00607C23" w:rsidP="00603F6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</w:tcPr>
          <w:p w14:paraId="3B3E902A" w14:textId="77777777" w:rsidR="00607C23" w:rsidRDefault="00607C23" w:rsidP="00603F6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09224474" w14:textId="77777777" w:rsidR="00BC2B29" w:rsidRDefault="00BC2B29">
      <w:pPr>
        <w:rPr>
          <w:rFonts w:ascii="Arial" w:hAnsi="Arial" w:cs="Arial"/>
        </w:rPr>
      </w:pPr>
      <w:bookmarkStart w:id="0" w:name="_GoBack"/>
      <w:bookmarkEnd w:id="0"/>
    </w:p>
    <w:p w14:paraId="2AAF7AC1" w14:textId="47AB6C12" w:rsidR="006D39D3" w:rsidRPr="00BC2B29" w:rsidRDefault="006D39D3" w:rsidP="00C37029">
      <w:pPr>
        <w:rPr>
          <w:rFonts w:ascii="Arial" w:hAnsi="Arial" w:cs="Arial"/>
        </w:rPr>
      </w:pPr>
    </w:p>
    <w:sectPr w:rsidR="006D39D3" w:rsidRPr="00BC2B29" w:rsidSect="00400A3C">
      <w:headerReference w:type="default" r:id="rId8"/>
      <w:footerReference w:type="default" r:id="rId9"/>
      <w:pgSz w:w="16838" w:h="11906" w:orient="landscape"/>
      <w:pgMar w:top="720" w:right="720" w:bottom="720" w:left="720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C6606" w14:textId="77777777" w:rsidR="00E748C4" w:rsidRDefault="00E748C4" w:rsidP="00955B3A">
      <w:pPr>
        <w:spacing w:after="0" w:line="240" w:lineRule="auto"/>
      </w:pPr>
      <w:r>
        <w:separator/>
      </w:r>
    </w:p>
  </w:endnote>
  <w:endnote w:type="continuationSeparator" w:id="0">
    <w:p w14:paraId="2BE76666" w14:textId="77777777" w:rsidR="00E748C4" w:rsidRDefault="00E748C4" w:rsidP="0095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0FE4E" w14:textId="5647BE7E" w:rsidR="00955B3A" w:rsidRPr="00955B3A" w:rsidRDefault="00F8201F" w:rsidP="00955B3A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Charles Bloe Training Ltd </w:t>
    </w:r>
    <w:r w:rsidR="00395255">
      <w:rPr>
        <w:rFonts w:ascii="Arial" w:hAnsi="Arial" w:cs="Arial"/>
        <w:sz w:val="18"/>
        <w:szCs w:val="18"/>
      </w:rPr>
      <w:t>Sept 2019</w:t>
    </w:r>
  </w:p>
  <w:p w14:paraId="6DE8C169" w14:textId="77777777" w:rsidR="00955B3A" w:rsidRDefault="00955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B6053" w14:textId="77777777" w:rsidR="00E748C4" w:rsidRDefault="00E748C4" w:rsidP="00955B3A">
      <w:pPr>
        <w:spacing w:after="0" w:line="240" w:lineRule="auto"/>
      </w:pPr>
      <w:r>
        <w:separator/>
      </w:r>
    </w:p>
  </w:footnote>
  <w:footnote w:type="continuationSeparator" w:id="0">
    <w:p w14:paraId="51C6402A" w14:textId="77777777" w:rsidR="00E748C4" w:rsidRDefault="00E748C4" w:rsidP="0095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8648225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1D4860C5" w14:textId="512F52BB" w:rsidR="00597AFD" w:rsidRPr="00597AFD" w:rsidRDefault="00597AFD">
        <w:pPr>
          <w:pStyle w:val="Header"/>
          <w:jc w:val="right"/>
          <w:rPr>
            <w:rFonts w:ascii="Arial" w:hAnsi="Arial" w:cs="Arial"/>
            <w:sz w:val="18"/>
            <w:szCs w:val="18"/>
          </w:rPr>
        </w:pPr>
        <w:r w:rsidRPr="00597AFD">
          <w:rPr>
            <w:rFonts w:ascii="Arial" w:hAnsi="Arial" w:cs="Arial"/>
            <w:sz w:val="18"/>
            <w:szCs w:val="18"/>
          </w:rPr>
          <w:fldChar w:fldCharType="begin"/>
        </w:r>
        <w:r w:rsidRPr="00597AF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97AFD">
          <w:rPr>
            <w:rFonts w:ascii="Arial" w:hAnsi="Arial" w:cs="Arial"/>
            <w:sz w:val="18"/>
            <w:szCs w:val="18"/>
          </w:rPr>
          <w:fldChar w:fldCharType="separate"/>
        </w:r>
        <w:r w:rsidR="007551FA">
          <w:rPr>
            <w:rFonts w:ascii="Arial" w:hAnsi="Arial" w:cs="Arial"/>
            <w:noProof/>
            <w:sz w:val="18"/>
            <w:szCs w:val="18"/>
          </w:rPr>
          <w:t>2</w:t>
        </w:r>
        <w:r w:rsidRPr="00597AFD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528FD941" w14:textId="77777777" w:rsidR="00597AFD" w:rsidRDefault="00597A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F78ED"/>
    <w:multiLevelType w:val="hybridMultilevel"/>
    <w:tmpl w:val="D8A03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12E77"/>
    <w:multiLevelType w:val="hybridMultilevel"/>
    <w:tmpl w:val="B346F4D8"/>
    <w:lvl w:ilvl="0" w:tplc="5FBC41C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56F60"/>
    <w:multiLevelType w:val="hybridMultilevel"/>
    <w:tmpl w:val="FE9E9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EA87C0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9D3"/>
    <w:rsid w:val="0000048F"/>
    <w:rsid w:val="00017286"/>
    <w:rsid w:val="000342EE"/>
    <w:rsid w:val="00054BDF"/>
    <w:rsid w:val="0006441E"/>
    <w:rsid w:val="000A237A"/>
    <w:rsid w:val="000E439A"/>
    <w:rsid w:val="000F7AD7"/>
    <w:rsid w:val="00130380"/>
    <w:rsid w:val="00143B7A"/>
    <w:rsid w:val="00165082"/>
    <w:rsid w:val="001B74B3"/>
    <w:rsid w:val="001B7C2D"/>
    <w:rsid w:val="001D6C1C"/>
    <w:rsid w:val="001E24FE"/>
    <w:rsid w:val="001E540C"/>
    <w:rsid w:val="001F7B5C"/>
    <w:rsid w:val="002344A8"/>
    <w:rsid w:val="0023487D"/>
    <w:rsid w:val="002619C8"/>
    <w:rsid w:val="00263AB9"/>
    <w:rsid w:val="002646B1"/>
    <w:rsid w:val="00265725"/>
    <w:rsid w:val="002663F9"/>
    <w:rsid w:val="002751FB"/>
    <w:rsid w:val="002A540B"/>
    <w:rsid w:val="002E0FD8"/>
    <w:rsid w:val="002F763C"/>
    <w:rsid w:val="0030213D"/>
    <w:rsid w:val="00335306"/>
    <w:rsid w:val="00343438"/>
    <w:rsid w:val="0036442E"/>
    <w:rsid w:val="00395255"/>
    <w:rsid w:val="003C4765"/>
    <w:rsid w:val="00400A3C"/>
    <w:rsid w:val="004010C1"/>
    <w:rsid w:val="00474DEB"/>
    <w:rsid w:val="004B43AF"/>
    <w:rsid w:val="00511617"/>
    <w:rsid w:val="00525FE8"/>
    <w:rsid w:val="00547C68"/>
    <w:rsid w:val="00557DC4"/>
    <w:rsid w:val="00563D97"/>
    <w:rsid w:val="00597AFD"/>
    <w:rsid w:val="005A77CD"/>
    <w:rsid w:val="005C4643"/>
    <w:rsid w:val="005C7CE3"/>
    <w:rsid w:val="005E4D93"/>
    <w:rsid w:val="00603F62"/>
    <w:rsid w:val="00607C23"/>
    <w:rsid w:val="006411C8"/>
    <w:rsid w:val="006A4914"/>
    <w:rsid w:val="006B17C0"/>
    <w:rsid w:val="006D39D3"/>
    <w:rsid w:val="006D6B0D"/>
    <w:rsid w:val="006F628E"/>
    <w:rsid w:val="00703D74"/>
    <w:rsid w:val="00720267"/>
    <w:rsid w:val="0074678F"/>
    <w:rsid w:val="00751FE2"/>
    <w:rsid w:val="007551FA"/>
    <w:rsid w:val="00756E81"/>
    <w:rsid w:val="0079135A"/>
    <w:rsid w:val="007A2C25"/>
    <w:rsid w:val="007B5A26"/>
    <w:rsid w:val="007D3867"/>
    <w:rsid w:val="007E4094"/>
    <w:rsid w:val="007E611C"/>
    <w:rsid w:val="0080600B"/>
    <w:rsid w:val="0081425F"/>
    <w:rsid w:val="00820DEC"/>
    <w:rsid w:val="00884CC3"/>
    <w:rsid w:val="00890220"/>
    <w:rsid w:val="008E443B"/>
    <w:rsid w:val="008F388B"/>
    <w:rsid w:val="00911A4C"/>
    <w:rsid w:val="0092431B"/>
    <w:rsid w:val="00935ABD"/>
    <w:rsid w:val="0094425A"/>
    <w:rsid w:val="00955B3A"/>
    <w:rsid w:val="00957BFA"/>
    <w:rsid w:val="00966E76"/>
    <w:rsid w:val="009C3699"/>
    <w:rsid w:val="009D08B3"/>
    <w:rsid w:val="009E270E"/>
    <w:rsid w:val="009F40C8"/>
    <w:rsid w:val="009F6A96"/>
    <w:rsid w:val="00A06EF5"/>
    <w:rsid w:val="00A1258A"/>
    <w:rsid w:val="00A14174"/>
    <w:rsid w:val="00A46AEA"/>
    <w:rsid w:val="00A80D55"/>
    <w:rsid w:val="00A93320"/>
    <w:rsid w:val="00AB32D5"/>
    <w:rsid w:val="00AE1574"/>
    <w:rsid w:val="00B16490"/>
    <w:rsid w:val="00B92EA2"/>
    <w:rsid w:val="00BA7044"/>
    <w:rsid w:val="00BB1244"/>
    <w:rsid w:val="00BC2B29"/>
    <w:rsid w:val="00BE3B7F"/>
    <w:rsid w:val="00BF3B11"/>
    <w:rsid w:val="00C30A13"/>
    <w:rsid w:val="00C36ACC"/>
    <w:rsid w:val="00C37029"/>
    <w:rsid w:val="00C47594"/>
    <w:rsid w:val="00C65A53"/>
    <w:rsid w:val="00CE0475"/>
    <w:rsid w:val="00CF7BC2"/>
    <w:rsid w:val="00D27859"/>
    <w:rsid w:val="00D3125A"/>
    <w:rsid w:val="00D55A4A"/>
    <w:rsid w:val="00DC14C9"/>
    <w:rsid w:val="00DC472C"/>
    <w:rsid w:val="00DE3088"/>
    <w:rsid w:val="00E12F7D"/>
    <w:rsid w:val="00E5440A"/>
    <w:rsid w:val="00E576DB"/>
    <w:rsid w:val="00E6773C"/>
    <w:rsid w:val="00E748C4"/>
    <w:rsid w:val="00E775BE"/>
    <w:rsid w:val="00EA49BF"/>
    <w:rsid w:val="00EE660D"/>
    <w:rsid w:val="00F03E04"/>
    <w:rsid w:val="00F11B43"/>
    <w:rsid w:val="00F46DC3"/>
    <w:rsid w:val="00F7766B"/>
    <w:rsid w:val="00F8201F"/>
    <w:rsid w:val="00FC07FF"/>
    <w:rsid w:val="00FC2DCC"/>
    <w:rsid w:val="00FD0245"/>
    <w:rsid w:val="00FD3C59"/>
    <w:rsid w:val="00FF1854"/>
    <w:rsid w:val="00F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0105EA"/>
  <w15:docId w15:val="{D4634D08-0EDB-467F-B2DC-49363C09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0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B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B3A"/>
  </w:style>
  <w:style w:type="paragraph" w:styleId="Footer">
    <w:name w:val="footer"/>
    <w:basedOn w:val="Normal"/>
    <w:link w:val="FooterChar"/>
    <w:uiPriority w:val="99"/>
    <w:unhideWhenUsed/>
    <w:rsid w:val="00955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B3A"/>
  </w:style>
  <w:style w:type="paragraph" w:styleId="BalloonText">
    <w:name w:val="Balloon Text"/>
    <w:basedOn w:val="Normal"/>
    <w:link w:val="BalloonTextChar"/>
    <w:uiPriority w:val="99"/>
    <w:semiHidden/>
    <w:unhideWhenUsed/>
    <w:rsid w:val="00E1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3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3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cbloe01</dc:creator>
  <cp:lastModifiedBy>Mandy Day-Calder</cp:lastModifiedBy>
  <cp:revision>8</cp:revision>
  <cp:lastPrinted>2016-11-23T10:43:00Z</cp:lastPrinted>
  <dcterms:created xsi:type="dcterms:W3CDTF">2016-12-14T10:49:00Z</dcterms:created>
  <dcterms:modified xsi:type="dcterms:W3CDTF">2019-09-19T16:04:00Z</dcterms:modified>
</cp:coreProperties>
</file>